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A01" w:rsidRPr="00196A01" w:rsidRDefault="00196A01" w:rsidP="00196A01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196A01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196A01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"http://www.wszplock.pl/images/articles/a/files/og%C5%82oszenie%2813%29.pdf" \l "page=1" \o "Strona 1" </w:instrText>
      </w:r>
      <w:r w:rsidRPr="00196A01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196A01" w:rsidRDefault="00196A01" w:rsidP="004878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6A01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 w:rsidR="009308E1">
        <w:rPr>
          <w:rFonts w:ascii="Times New Roman" w:eastAsia="Times New Roman" w:hAnsi="Times New Roman" w:cs="Times New Roman"/>
          <w:sz w:val="24"/>
          <w:szCs w:val="24"/>
          <w:lang w:eastAsia="pl-PL"/>
        </w:rPr>
        <w:t>Hrubieszów, dnia 30.03.2016r.</w:t>
      </w:r>
    </w:p>
    <w:p w:rsidR="00487879" w:rsidRDefault="00487879" w:rsidP="004878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87879" w:rsidRDefault="00487879" w:rsidP="004878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OGŁOSZENIE</w:t>
      </w:r>
    </w:p>
    <w:p w:rsidR="00487879" w:rsidRDefault="00487879" w:rsidP="004878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87879" w:rsidRDefault="00487879" w:rsidP="004878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</w:t>
      </w:r>
    </w:p>
    <w:p w:rsidR="00487879" w:rsidRDefault="00487879" w:rsidP="004878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Samodzielnego Publicznego Zespołu Opieki Zdrowotnej w Hrubieszowie</w:t>
      </w:r>
    </w:p>
    <w:p w:rsidR="00487879" w:rsidRDefault="00487879" w:rsidP="004878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22-500 Hrubieszów,</w:t>
      </w:r>
    </w:p>
    <w:p w:rsidR="00487879" w:rsidRDefault="00487879" w:rsidP="004878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Ul. Piłsudskiego 11</w:t>
      </w:r>
    </w:p>
    <w:p w:rsidR="00487879" w:rsidRDefault="00487879" w:rsidP="004878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NIP 919 15 17 717 ; REGON 000308376</w:t>
      </w:r>
    </w:p>
    <w:p w:rsidR="00487879" w:rsidRDefault="00487879" w:rsidP="004878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87879" w:rsidRDefault="009308E1" w:rsidP="004878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Ogłasza  Konkurs  Ofert nr 1</w:t>
      </w:r>
    </w:p>
    <w:p w:rsidR="00487879" w:rsidRDefault="00487879" w:rsidP="004878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zakup świadczeń zdrowotnych w zakresie wykonywania </w:t>
      </w:r>
      <w:r w:rsidR="009308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laboratoryjnych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badań diagnostycznych</w:t>
      </w:r>
    </w:p>
    <w:p w:rsidR="009308E1" w:rsidRDefault="009308E1"/>
    <w:p w:rsidR="009C425E" w:rsidRDefault="006C2E6E">
      <w:r>
        <w:t>Umowa dotycząca wykonywania  badań diagnostycznych zawarta zostanie na</w:t>
      </w:r>
      <w:r w:rsidR="009308E1">
        <w:t xml:space="preserve"> okres  2 lat,</w:t>
      </w:r>
      <w:r w:rsidR="00C62894">
        <w:t xml:space="preserve"> </w:t>
      </w:r>
      <w:bookmarkStart w:id="0" w:name="_GoBack"/>
      <w:bookmarkEnd w:id="0"/>
      <w:r w:rsidR="009308E1">
        <w:t>l</w:t>
      </w:r>
      <w:r>
        <w:t>icząc od daty podpisania umowy</w:t>
      </w:r>
      <w:r w:rsidR="009063DA">
        <w:t>.</w:t>
      </w:r>
    </w:p>
    <w:p w:rsidR="009063DA" w:rsidRDefault="009063DA">
      <w:r>
        <w:t>Szczegółowe warunki konkursu</w:t>
      </w:r>
      <w:r w:rsidR="003923AC">
        <w:t xml:space="preserve"> ofert Oferenci mogą pobrać ze strony internetowej Szpitala  </w:t>
      </w:r>
      <w:hyperlink r:id="rId5" w:history="1">
        <w:r w:rsidR="003923AC" w:rsidRPr="00A411A0">
          <w:rPr>
            <w:rStyle w:val="Hipercze"/>
          </w:rPr>
          <w:t>www.spzozhrubieszow</w:t>
        </w:r>
      </w:hyperlink>
      <w:r w:rsidR="003923AC">
        <w:t>.pl w zakładce konkursy, lub odebrać osobiście w Dziale Eksploatacyjno- Zaopatrzeniowym ul. Piłsudskiego 11, 22-500 Hrubieszów, w godzinach pracy : 7:30-14:30</w:t>
      </w:r>
      <w:r w:rsidR="00AD50D3">
        <w:t>;</w:t>
      </w:r>
      <w:r w:rsidR="009308E1">
        <w:t xml:space="preserve"> </w:t>
      </w:r>
      <w:r w:rsidR="003923AC">
        <w:t xml:space="preserve"> </w:t>
      </w:r>
    </w:p>
    <w:p w:rsidR="002536A3" w:rsidRDefault="002536A3">
      <w:r>
        <w:t>SPZOZ w Hrubieszowie zwany dalej Udzielającym Zamówienie informuje ,że</w:t>
      </w:r>
      <w:r w:rsidR="009308E1">
        <w:t xml:space="preserve"> nie dopuszcza składania</w:t>
      </w:r>
      <w:r>
        <w:t xml:space="preserve"> ofer</w:t>
      </w:r>
      <w:r w:rsidR="009308E1">
        <w:t>t częściowych.</w:t>
      </w:r>
    </w:p>
    <w:p w:rsidR="003923AC" w:rsidRPr="00AD50D3" w:rsidRDefault="00AD50D3">
      <w:pPr>
        <w:rPr>
          <w:b/>
        </w:rPr>
      </w:pPr>
      <w:r w:rsidRPr="00AD50D3">
        <w:rPr>
          <w:b/>
        </w:rPr>
        <w:t>Wypełniony formularz oferty wraz z wymaganymi załącznikami, w zaklejonej kopercie opatrzonej:</w:t>
      </w:r>
    </w:p>
    <w:p w:rsidR="00AD50D3" w:rsidRPr="00AD50D3" w:rsidRDefault="00AD50D3">
      <w:pPr>
        <w:rPr>
          <w:b/>
        </w:rPr>
      </w:pPr>
      <w:r w:rsidRPr="00AD50D3">
        <w:rPr>
          <w:b/>
        </w:rPr>
        <w:t>-nazwą i adresem oferenta;</w:t>
      </w:r>
    </w:p>
    <w:p w:rsidR="00AD50D3" w:rsidRPr="00AD50D3" w:rsidRDefault="00AD50D3">
      <w:pPr>
        <w:rPr>
          <w:b/>
        </w:rPr>
      </w:pPr>
      <w:r>
        <w:rPr>
          <w:b/>
        </w:rPr>
        <w:t>-n</w:t>
      </w:r>
      <w:r w:rsidRPr="00AD50D3">
        <w:rPr>
          <w:b/>
        </w:rPr>
        <w:t xml:space="preserve">apisem „ Oferta na wykonywanie badań diagnostycznych </w:t>
      </w:r>
      <w:r w:rsidR="009308E1">
        <w:rPr>
          <w:b/>
        </w:rPr>
        <w:t>.Nie otwierać do dnia 11.04.2016r.</w:t>
      </w:r>
      <w:r w:rsidRPr="00AD50D3">
        <w:rPr>
          <w:b/>
        </w:rPr>
        <w:t>.godz:</w:t>
      </w:r>
      <w:r w:rsidR="009308E1">
        <w:rPr>
          <w:b/>
        </w:rPr>
        <w:t>11:30</w:t>
      </w:r>
    </w:p>
    <w:p w:rsidR="00AD50D3" w:rsidRDefault="00AD50D3">
      <w:r>
        <w:t xml:space="preserve">należy złożyć w Sekretariacie </w:t>
      </w:r>
      <w:r w:rsidR="002536A3">
        <w:t xml:space="preserve">Udzielającego zamówienia </w:t>
      </w:r>
      <w:r w:rsidR="009308E1">
        <w:t xml:space="preserve"> ul. Piłsudskiego 11 do dnia 11.04.2016 </w:t>
      </w:r>
      <w:proofErr w:type="spellStart"/>
      <w:r w:rsidR="009308E1">
        <w:t>godz</w:t>
      </w:r>
      <w:proofErr w:type="spellEnd"/>
      <w:r w:rsidR="009308E1">
        <w:t xml:space="preserve"> 11:00</w:t>
      </w:r>
    </w:p>
    <w:p w:rsidR="00BF0EE9" w:rsidRDefault="00BF0EE9">
      <w:r>
        <w:t>Otwarci</w:t>
      </w:r>
      <w:r w:rsidR="009308E1">
        <w:t>e ofert: Sala konferencyjna  SPZOZ , 11.04.2016 godz. 11:30</w:t>
      </w:r>
    </w:p>
    <w:p w:rsidR="003A23A6" w:rsidRDefault="00AD50D3" w:rsidP="00AD50D3">
      <w:pPr>
        <w:rPr>
          <w:rFonts w:ascii="Times New Roman" w:eastAsia="Times New Roman" w:hAnsi="Times New Roman"/>
          <w:szCs w:val="20"/>
          <w:lang w:eastAsia="pl-PL"/>
        </w:rPr>
      </w:pPr>
      <w:r>
        <w:rPr>
          <w:rFonts w:ascii="Times New Roman" w:eastAsia="Times New Roman" w:hAnsi="Times New Roman"/>
          <w:szCs w:val="20"/>
          <w:lang w:eastAsia="pl-PL"/>
        </w:rPr>
        <w:t>Oferent pozostaje związany złożoną ofertą przez okres 30 (słownie: trzydzieści) dni. Bieg terminu związania ofertą rozpoczyna się wraz z upływem terminu składania ofert.</w:t>
      </w:r>
    </w:p>
    <w:p w:rsidR="00455C91" w:rsidRDefault="00455C91" w:rsidP="00AD50D3">
      <w:pPr>
        <w:rPr>
          <w:rFonts w:ascii="Times New Roman" w:eastAsia="Times New Roman" w:hAnsi="Times New Roman"/>
          <w:szCs w:val="20"/>
          <w:lang w:eastAsia="pl-PL"/>
        </w:rPr>
      </w:pPr>
      <w:r>
        <w:rPr>
          <w:rFonts w:ascii="Times New Roman" w:eastAsia="Times New Roman" w:hAnsi="Times New Roman"/>
          <w:szCs w:val="20"/>
          <w:lang w:eastAsia="pl-PL"/>
        </w:rPr>
        <w:t>O udzielenie zamówienia ubiegać się mogą Oferenci spełniający wymagania  zawarte</w:t>
      </w:r>
      <w:r w:rsidR="002536A3">
        <w:rPr>
          <w:rFonts w:ascii="Times New Roman" w:eastAsia="Times New Roman" w:hAnsi="Times New Roman"/>
          <w:szCs w:val="20"/>
          <w:lang w:eastAsia="pl-PL"/>
        </w:rPr>
        <w:t xml:space="preserve"> w Ustawie z dnia 15 kwietnia 2011r. o działalności leczniczej.</w:t>
      </w:r>
    </w:p>
    <w:p w:rsidR="00BF0EE9" w:rsidRDefault="00BF0EE9" w:rsidP="00AD50D3">
      <w:pPr>
        <w:rPr>
          <w:rFonts w:ascii="Times New Roman" w:eastAsia="Times New Roman" w:hAnsi="Times New Roman"/>
          <w:szCs w:val="20"/>
          <w:lang w:eastAsia="pl-PL"/>
        </w:rPr>
      </w:pPr>
      <w:r>
        <w:rPr>
          <w:rFonts w:ascii="Times New Roman" w:eastAsia="Times New Roman" w:hAnsi="Times New Roman"/>
          <w:szCs w:val="20"/>
          <w:lang w:eastAsia="pl-PL"/>
        </w:rPr>
        <w:t>Udzielający zamówienia zastrzega sobie prawo do odwołania konkursu oraz przesunięcia  terminów do składania i otwarcia ofert bez podania przyczyny</w:t>
      </w:r>
    </w:p>
    <w:p w:rsidR="00AD50D3" w:rsidRDefault="00AD50D3" w:rsidP="00AD50D3">
      <w:r>
        <w:rPr>
          <w:rFonts w:ascii="Times New Roman" w:eastAsia="Times New Roman" w:hAnsi="Times New Roman"/>
          <w:szCs w:val="20"/>
          <w:lang w:eastAsia="pl-PL"/>
        </w:rPr>
        <w:t>Oferentom, których interes prawny doznał uszczerbku w wyniku naruszenia  przez</w:t>
      </w:r>
      <w:r w:rsidR="002536A3">
        <w:rPr>
          <w:rFonts w:ascii="Times New Roman" w:eastAsia="Times New Roman" w:hAnsi="Times New Roman"/>
          <w:szCs w:val="20"/>
          <w:lang w:eastAsia="pl-PL"/>
        </w:rPr>
        <w:t xml:space="preserve"> Udzielającego zamówienia </w:t>
      </w:r>
      <w:r w:rsidR="00455C91">
        <w:rPr>
          <w:rFonts w:ascii="Times New Roman" w:eastAsia="Times New Roman" w:hAnsi="Times New Roman"/>
          <w:szCs w:val="20"/>
          <w:lang w:eastAsia="pl-PL"/>
        </w:rPr>
        <w:t xml:space="preserve"> zasad przeprowadzenia postępowania konkursowego, przysługują  środki odwoławcze i skarga na zasadach określonych w art. n153 i 154 ustawy  z dnia 27 sierpnia 2004. O świadczeniach opieki zdrowotnej finansowanych ze środków publicznych</w:t>
      </w:r>
    </w:p>
    <w:sectPr w:rsidR="00AD50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B7B"/>
    <w:rsid w:val="00196A01"/>
    <w:rsid w:val="002536A3"/>
    <w:rsid w:val="00324B7B"/>
    <w:rsid w:val="003923AC"/>
    <w:rsid w:val="003A23A6"/>
    <w:rsid w:val="00455C91"/>
    <w:rsid w:val="00487879"/>
    <w:rsid w:val="006C2E6E"/>
    <w:rsid w:val="007042D4"/>
    <w:rsid w:val="009063DA"/>
    <w:rsid w:val="009308E1"/>
    <w:rsid w:val="009A6D0E"/>
    <w:rsid w:val="009C425E"/>
    <w:rsid w:val="00A35ADB"/>
    <w:rsid w:val="00AD50D3"/>
    <w:rsid w:val="00B5555D"/>
    <w:rsid w:val="00B84DBE"/>
    <w:rsid w:val="00BF0EE9"/>
    <w:rsid w:val="00C62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923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923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42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4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0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94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94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97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1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53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2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38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18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2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84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57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81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1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84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1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58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3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65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96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97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6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88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0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2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86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00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6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70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3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05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0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48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21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37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88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21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1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13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40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10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09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92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11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76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83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89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6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pzozhrubieszo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311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Beata</cp:lastModifiedBy>
  <cp:revision>8</cp:revision>
  <cp:lastPrinted>2016-03-30T07:01:00Z</cp:lastPrinted>
  <dcterms:created xsi:type="dcterms:W3CDTF">2016-03-02T10:20:00Z</dcterms:created>
  <dcterms:modified xsi:type="dcterms:W3CDTF">2016-03-30T07:07:00Z</dcterms:modified>
</cp:coreProperties>
</file>