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255" w:rsidRDefault="00EA2255" w:rsidP="00EA2255">
      <w:pPr>
        <w:jc w:val="center"/>
        <w:rPr>
          <w:rFonts w:ascii="Arial" w:hAnsi="Arial"/>
          <w:b/>
          <w:sz w:val="20"/>
        </w:rPr>
      </w:pPr>
      <w:r w:rsidRPr="0058401D">
        <w:rPr>
          <w:rFonts w:ascii="Arial" w:hAnsi="Arial"/>
          <w:b/>
          <w:sz w:val="20"/>
        </w:rPr>
        <w:t xml:space="preserve">Umowa </w:t>
      </w:r>
    </w:p>
    <w:p w:rsidR="00182441" w:rsidRPr="0058401D" w:rsidRDefault="00182441" w:rsidP="00EA2255">
      <w:pPr>
        <w:jc w:val="center"/>
        <w:rPr>
          <w:rFonts w:ascii="Arial" w:hAnsi="Arial"/>
          <w:sz w:val="20"/>
        </w:rPr>
      </w:pPr>
    </w:p>
    <w:p w:rsidR="00EA2255" w:rsidRPr="0058401D" w:rsidRDefault="00EA2255" w:rsidP="00EA2255">
      <w:pPr>
        <w:spacing w:line="240" w:lineRule="atLeast"/>
        <w:ind w:right="750"/>
        <w:rPr>
          <w:rFonts w:ascii="Arial" w:hAnsi="Arial"/>
          <w:snapToGrid w:val="0"/>
          <w:sz w:val="20"/>
        </w:rPr>
      </w:pPr>
      <w:r w:rsidRPr="0058401D">
        <w:rPr>
          <w:rFonts w:ascii="Arial" w:hAnsi="Arial"/>
          <w:snapToGrid w:val="0"/>
          <w:sz w:val="20"/>
        </w:rPr>
        <w:t>zawart</w:t>
      </w:r>
      <w:r w:rsidR="00182441">
        <w:rPr>
          <w:rFonts w:ascii="Arial" w:hAnsi="Arial"/>
          <w:snapToGrid w:val="0"/>
          <w:sz w:val="20"/>
        </w:rPr>
        <w:t>a w dniu  ……………</w:t>
      </w:r>
      <w:r w:rsidRPr="0058401D">
        <w:rPr>
          <w:rFonts w:ascii="Arial" w:hAnsi="Arial"/>
          <w:snapToGrid w:val="0"/>
          <w:sz w:val="20"/>
        </w:rPr>
        <w:t xml:space="preserve"> r. w  Hrubieszowie, pomiędzy:</w:t>
      </w:r>
    </w:p>
    <w:p w:rsidR="00EA2255" w:rsidRPr="0058401D" w:rsidRDefault="00EA2255" w:rsidP="00EA2255">
      <w:pPr>
        <w:jc w:val="both"/>
        <w:rPr>
          <w:rFonts w:ascii="Arial" w:eastAsia="Times New Roman" w:hAnsi="Arial" w:cs="Arial"/>
          <w:color w:val="auto"/>
          <w:sz w:val="20"/>
          <w:lang w:eastAsia="ar-SA"/>
        </w:rPr>
      </w:pPr>
      <w:r w:rsidRPr="0058401D">
        <w:rPr>
          <w:rFonts w:ascii="Arial" w:eastAsia="Times New Roman" w:hAnsi="Arial" w:cs="Arial"/>
          <w:color w:val="auto"/>
          <w:sz w:val="20"/>
          <w:lang w:eastAsia="ar-SA"/>
        </w:rPr>
        <w:t xml:space="preserve">Samodzielnym Publicznym Zespołem Opieki Zdrowotnej w Hrubieszowie </w:t>
      </w:r>
      <w:r w:rsidRPr="0058401D">
        <w:rPr>
          <w:rFonts w:ascii="Arial" w:eastAsia="Times New Roman" w:hAnsi="Arial" w:cs="Arial"/>
          <w:bCs/>
          <w:color w:val="auto"/>
          <w:sz w:val="20"/>
          <w:lang w:eastAsia="ar-SA"/>
        </w:rPr>
        <w:t>zarejestrowanym w Sądzie Rejonowym Lublin Wschód w Lublinie z siedzibą w Świdniku, VI Wydział Gospodarczy Krajowego Rejestru Sądowego pod nr 0000062013, posiadającym NIP 919 15 17  717 oraz REGON  000308376,</w:t>
      </w:r>
    </w:p>
    <w:p w:rsidR="00EA2255" w:rsidRPr="0058401D" w:rsidRDefault="00EA2255" w:rsidP="00EA2255">
      <w:pPr>
        <w:spacing w:line="240" w:lineRule="atLeast"/>
        <w:ind w:right="750"/>
        <w:jc w:val="both"/>
        <w:rPr>
          <w:rFonts w:ascii="Arial" w:hAnsi="Arial"/>
          <w:snapToGrid w:val="0"/>
          <w:sz w:val="20"/>
        </w:rPr>
      </w:pPr>
      <w:r w:rsidRPr="0058401D">
        <w:rPr>
          <w:rFonts w:ascii="Arial" w:hAnsi="Arial"/>
          <w:b/>
          <w:snapToGrid w:val="0"/>
          <w:sz w:val="20"/>
        </w:rPr>
        <w:t xml:space="preserve">    </w:t>
      </w:r>
      <w:r w:rsidRPr="0058401D">
        <w:rPr>
          <w:rFonts w:ascii="Arial" w:hAnsi="Arial"/>
          <w:snapToGrid w:val="0"/>
          <w:sz w:val="20"/>
        </w:rPr>
        <w:t xml:space="preserve">      </w:t>
      </w:r>
    </w:p>
    <w:p w:rsidR="00EA2255" w:rsidRDefault="00EA2255" w:rsidP="00EA2255">
      <w:pPr>
        <w:spacing w:line="240" w:lineRule="atLeast"/>
        <w:ind w:right="750"/>
        <w:jc w:val="both"/>
        <w:rPr>
          <w:rFonts w:ascii="Arial" w:hAnsi="Arial"/>
          <w:snapToGrid w:val="0"/>
          <w:sz w:val="20"/>
        </w:rPr>
      </w:pPr>
      <w:r w:rsidRPr="0058401D">
        <w:rPr>
          <w:rFonts w:ascii="Arial" w:hAnsi="Arial"/>
          <w:snapToGrid w:val="0"/>
          <w:sz w:val="20"/>
        </w:rPr>
        <w:t xml:space="preserve">reprezentowanym przez: </w:t>
      </w:r>
    </w:p>
    <w:p w:rsidR="00182441" w:rsidRDefault="00182441" w:rsidP="00EA2255">
      <w:pPr>
        <w:spacing w:line="240" w:lineRule="atLeast"/>
        <w:ind w:right="750"/>
        <w:jc w:val="both"/>
        <w:rPr>
          <w:rFonts w:ascii="Arial" w:hAnsi="Arial"/>
          <w:snapToGrid w:val="0"/>
          <w:sz w:val="20"/>
        </w:rPr>
      </w:pPr>
    </w:p>
    <w:p w:rsidR="00182441" w:rsidRDefault="00182441" w:rsidP="00EA2255">
      <w:pPr>
        <w:spacing w:line="240" w:lineRule="atLeast"/>
        <w:ind w:right="750"/>
        <w:jc w:val="both"/>
        <w:rPr>
          <w:rFonts w:ascii="Arial" w:hAnsi="Arial"/>
          <w:snapToGrid w:val="0"/>
          <w:sz w:val="20"/>
        </w:rPr>
      </w:pPr>
      <w:r>
        <w:rPr>
          <w:rFonts w:ascii="Arial" w:hAnsi="Arial"/>
          <w:snapToGrid w:val="0"/>
          <w:sz w:val="20"/>
        </w:rPr>
        <w:t xml:space="preserve"> </w:t>
      </w:r>
      <w:proofErr w:type="spellStart"/>
      <w:r>
        <w:rPr>
          <w:rFonts w:ascii="Arial" w:hAnsi="Arial"/>
          <w:snapToGrid w:val="0"/>
          <w:sz w:val="20"/>
        </w:rPr>
        <w:t>lek.med</w:t>
      </w:r>
      <w:proofErr w:type="spellEnd"/>
      <w:r>
        <w:rPr>
          <w:rFonts w:ascii="Arial" w:hAnsi="Arial"/>
          <w:snapToGrid w:val="0"/>
          <w:sz w:val="20"/>
        </w:rPr>
        <w:t>. Dariusza Gałeckiego- Dyrektora</w:t>
      </w:r>
    </w:p>
    <w:p w:rsidR="00182441" w:rsidRPr="0058401D" w:rsidRDefault="00182441" w:rsidP="00EA2255">
      <w:pPr>
        <w:spacing w:line="240" w:lineRule="atLeast"/>
        <w:ind w:right="750"/>
        <w:jc w:val="both"/>
        <w:rPr>
          <w:rFonts w:ascii="Arial" w:hAnsi="Arial"/>
          <w:snapToGrid w:val="0"/>
          <w:sz w:val="20"/>
        </w:rPr>
      </w:pPr>
      <w:r>
        <w:rPr>
          <w:rFonts w:ascii="Arial" w:hAnsi="Arial"/>
          <w:snapToGrid w:val="0"/>
          <w:sz w:val="20"/>
        </w:rPr>
        <w:t xml:space="preserve">mgr inż. Artura </w:t>
      </w:r>
      <w:proofErr w:type="spellStart"/>
      <w:r>
        <w:rPr>
          <w:rFonts w:ascii="Arial" w:hAnsi="Arial"/>
          <w:snapToGrid w:val="0"/>
          <w:sz w:val="20"/>
        </w:rPr>
        <w:t>Machetę</w:t>
      </w:r>
      <w:proofErr w:type="spellEnd"/>
      <w:r>
        <w:rPr>
          <w:rFonts w:ascii="Arial" w:hAnsi="Arial"/>
          <w:snapToGrid w:val="0"/>
          <w:sz w:val="20"/>
        </w:rPr>
        <w:t xml:space="preserve"> – Za-</w:t>
      </w:r>
      <w:proofErr w:type="spellStart"/>
      <w:r>
        <w:rPr>
          <w:rFonts w:ascii="Arial" w:hAnsi="Arial"/>
          <w:snapToGrid w:val="0"/>
          <w:sz w:val="20"/>
        </w:rPr>
        <w:t>cę</w:t>
      </w:r>
      <w:proofErr w:type="spellEnd"/>
      <w:r>
        <w:rPr>
          <w:rFonts w:ascii="Arial" w:hAnsi="Arial"/>
          <w:snapToGrid w:val="0"/>
          <w:sz w:val="20"/>
        </w:rPr>
        <w:t xml:space="preserve"> Dyrektora ds. </w:t>
      </w:r>
      <w:proofErr w:type="spellStart"/>
      <w:r>
        <w:rPr>
          <w:rFonts w:ascii="Arial" w:hAnsi="Arial"/>
          <w:snapToGrid w:val="0"/>
          <w:sz w:val="20"/>
        </w:rPr>
        <w:t>Ekonomiczno</w:t>
      </w:r>
      <w:proofErr w:type="spellEnd"/>
      <w:r>
        <w:rPr>
          <w:rFonts w:ascii="Arial" w:hAnsi="Arial"/>
          <w:snapToGrid w:val="0"/>
          <w:sz w:val="20"/>
        </w:rPr>
        <w:t xml:space="preserve"> Administracyjnych</w:t>
      </w:r>
    </w:p>
    <w:p w:rsidR="00EA2255" w:rsidRPr="0058401D" w:rsidRDefault="00EA2255" w:rsidP="00EA2255">
      <w:pPr>
        <w:spacing w:line="240" w:lineRule="atLeast"/>
        <w:ind w:right="750"/>
        <w:jc w:val="both"/>
        <w:rPr>
          <w:rFonts w:ascii="Arial" w:hAnsi="Arial"/>
          <w:snapToGrid w:val="0"/>
          <w:sz w:val="20"/>
        </w:rPr>
      </w:pPr>
      <w:r w:rsidRPr="0058401D">
        <w:rPr>
          <w:rFonts w:ascii="Arial" w:hAnsi="Arial"/>
          <w:snapToGrid w:val="0"/>
          <w:sz w:val="20"/>
        </w:rPr>
        <w:t xml:space="preserve">zwanym w dalszej części umowy  Sprzedającym, </w:t>
      </w:r>
    </w:p>
    <w:p w:rsidR="00EA2255" w:rsidRPr="0058401D" w:rsidRDefault="00EA2255" w:rsidP="00EA2255">
      <w:pPr>
        <w:spacing w:line="240" w:lineRule="atLeast"/>
        <w:ind w:right="750"/>
        <w:jc w:val="both"/>
        <w:rPr>
          <w:rFonts w:ascii="Arial" w:hAnsi="Arial"/>
          <w:snapToGrid w:val="0"/>
          <w:sz w:val="20"/>
        </w:rPr>
      </w:pPr>
      <w:r w:rsidRPr="0058401D">
        <w:rPr>
          <w:rFonts w:ascii="Arial" w:hAnsi="Arial"/>
          <w:snapToGrid w:val="0"/>
          <w:sz w:val="20"/>
        </w:rPr>
        <w:t xml:space="preserve">    a</w:t>
      </w:r>
    </w:p>
    <w:p w:rsidR="00EA2255" w:rsidRPr="00182441" w:rsidRDefault="00182441" w:rsidP="00EA2255">
      <w:pPr>
        <w:spacing w:line="240" w:lineRule="atLeast"/>
        <w:ind w:right="750"/>
        <w:jc w:val="both"/>
        <w:rPr>
          <w:rFonts w:ascii="Arial" w:hAnsi="Arial"/>
          <w:b/>
          <w:snapToGrid w:val="0"/>
          <w:sz w:val="20"/>
        </w:rPr>
      </w:pPr>
      <w:r>
        <w:rPr>
          <w:rFonts w:ascii="Arial" w:hAnsi="Arial"/>
          <w:b/>
          <w:snapToGrid w:val="0"/>
          <w:sz w:val="20"/>
        </w:rPr>
        <w:t>……………………………………………………..zwanym</w:t>
      </w:r>
      <w:r w:rsidR="00EA2255" w:rsidRPr="00182441">
        <w:rPr>
          <w:rFonts w:ascii="Arial" w:hAnsi="Arial"/>
          <w:b/>
          <w:snapToGrid w:val="0"/>
          <w:sz w:val="20"/>
        </w:rPr>
        <w:t xml:space="preserve"> w dalszej części umowy  "Kupującym</w:t>
      </w:r>
    </w:p>
    <w:p w:rsidR="00EA2255" w:rsidRPr="00182441" w:rsidRDefault="00EA2255" w:rsidP="00EA2255">
      <w:pPr>
        <w:spacing w:line="240" w:lineRule="atLeast"/>
        <w:ind w:left="284" w:right="750" w:hanging="284"/>
        <w:jc w:val="both"/>
        <w:rPr>
          <w:rFonts w:ascii="Arial" w:hAnsi="Arial"/>
          <w:b/>
          <w:snapToGrid w:val="0"/>
          <w:sz w:val="20"/>
        </w:rPr>
      </w:pPr>
      <w:r w:rsidRPr="00182441">
        <w:rPr>
          <w:rFonts w:ascii="Arial" w:hAnsi="Arial"/>
          <w:b/>
          <w:snapToGrid w:val="0"/>
          <w:sz w:val="20"/>
        </w:rPr>
        <w:t xml:space="preserve">  </w:t>
      </w:r>
    </w:p>
    <w:p w:rsidR="00EA2255" w:rsidRPr="0058401D" w:rsidRDefault="00EA2255" w:rsidP="00EA2255">
      <w:pPr>
        <w:spacing w:line="240" w:lineRule="atLeast"/>
        <w:ind w:left="284" w:right="750" w:hanging="284"/>
        <w:jc w:val="both"/>
        <w:rPr>
          <w:rFonts w:ascii="Arial" w:hAnsi="Arial"/>
          <w:snapToGrid w:val="0"/>
          <w:sz w:val="20"/>
        </w:rPr>
      </w:pPr>
      <w:r w:rsidRPr="0058401D">
        <w:rPr>
          <w:rFonts w:ascii="Arial" w:hAnsi="Arial"/>
          <w:snapToGrid w:val="0"/>
          <w:sz w:val="20"/>
        </w:rPr>
        <w:t>Umowa została zawarta  w wyniku przeprowadzonego przetargu na podstawie ustawy z dnia 23 kwietnia 1964 r , Kodeks Cywilny .</w:t>
      </w:r>
    </w:p>
    <w:p w:rsidR="00EA2255" w:rsidRPr="0058401D" w:rsidRDefault="00EA2255" w:rsidP="00EA2255">
      <w:pPr>
        <w:spacing w:line="240" w:lineRule="atLeast"/>
        <w:ind w:right="750"/>
        <w:jc w:val="center"/>
        <w:rPr>
          <w:rFonts w:ascii="Arial" w:hAnsi="Arial"/>
          <w:snapToGrid w:val="0"/>
          <w:sz w:val="20"/>
        </w:rPr>
      </w:pPr>
      <w:r w:rsidRPr="0058401D">
        <w:rPr>
          <w:rFonts w:ascii="Arial" w:hAnsi="Arial"/>
          <w:snapToGrid w:val="0"/>
          <w:sz w:val="20"/>
        </w:rPr>
        <w:t xml:space="preserve">        § 1</w:t>
      </w:r>
    </w:p>
    <w:p w:rsidR="00EA2255" w:rsidRPr="00182441" w:rsidRDefault="00EA2255" w:rsidP="00EA2255">
      <w:pPr>
        <w:widowControl/>
        <w:numPr>
          <w:ilvl w:val="0"/>
          <w:numId w:val="1"/>
        </w:numPr>
        <w:suppressAutoHyphens w:val="0"/>
        <w:spacing w:line="240" w:lineRule="atLeast"/>
        <w:ind w:right="750"/>
        <w:jc w:val="both"/>
        <w:rPr>
          <w:rFonts w:ascii="Arial" w:hAnsi="Arial"/>
          <w:snapToGrid w:val="0"/>
          <w:sz w:val="20"/>
        </w:rPr>
      </w:pPr>
      <w:r w:rsidRPr="0058401D">
        <w:rPr>
          <w:rFonts w:ascii="Arial" w:hAnsi="Arial"/>
          <w:snapToGrid w:val="0"/>
          <w:sz w:val="20"/>
        </w:rPr>
        <w:t xml:space="preserve">Przedmiotem umowy jest sprzedaż ambulansu  sanitarnego specjalistycznego  </w:t>
      </w:r>
      <w:r w:rsidRPr="0058401D">
        <w:rPr>
          <w:sz w:val="20"/>
        </w:rPr>
        <w:t>MERCEDES –BENZ/31</w:t>
      </w:r>
      <w:r w:rsidR="007D43C8">
        <w:rPr>
          <w:sz w:val="20"/>
        </w:rPr>
        <w:t>5</w:t>
      </w:r>
      <w:r w:rsidRPr="0058401D">
        <w:rPr>
          <w:sz w:val="20"/>
        </w:rPr>
        <w:t xml:space="preserve"> CDI SPRINTER</w:t>
      </w:r>
      <w:r w:rsidRPr="0058401D">
        <w:rPr>
          <w:rFonts w:ascii="Arial" w:hAnsi="Arial"/>
          <w:snapToGrid w:val="0"/>
          <w:sz w:val="20"/>
        </w:rPr>
        <w:t xml:space="preserve">  </w:t>
      </w:r>
      <w:r w:rsidRPr="0058401D">
        <w:rPr>
          <w:rFonts w:asciiTheme="minorHAnsi" w:eastAsiaTheme="minorHAnsi" w:hAnsiTheme="minorHAnsi" w:cstheme="minorBidi"/>
          <w:color w:val="auto"/>
          <w:sz w:val="20"/>
          <w:lang w:eastAsia="en-US"/>
        </w:rPr>
        <w:t>.</w:t>
      </w:r>
    </w:p>
    <w:p w:rsidR="00182441" w:rsidRPr="0058401D" w:rsidRDefault="00182441" w:rsidP="00182441">
      <w:pPr>
        <w:widowControl/>
        <w:suppressAutoHyphens w:val="0"/>
        <w:spacing w:line="240" w:lineRule="atLeast"/>
        <w:ind w:left="360" w:right="750"/>
        <w:jc w:val="both"/>
        <w:rPr>
          <w:rFonts w:ascii="Arial" w:hAnsi="Arial"/>
          <w:snapToGrid w:val="0"/>
          <w:sz w:val="20"/>
        </w:rPr>
      </w:pPr>
    </w:p>
    <w:p w:rsidR="007D43C8" w:rsidRPr="007D43C8" w:rsidRDefault="00EA2255" w:rsidP="007D43C8">
      <w:pPr>
        <w:pStyle w:val="Akapitzlist"/>
        <w:numPr>
          <w:ilvl w:val="0"/>
          <w:numId w:val="1"/>
        </w:numPr>
        <w:rPr>
          <w:b/>
          <w:sz w:val="20"/>
        </w:rPr>
      </w:pPr>
      <w:r w:rsidRPr="0058401D">
        <w:rPr>
          <w:b/>
          <w:sz w:val="20"/>
        </w:rPr>
        <w:t>Dane identyfikacyjne</w:t>
      </w:r>
    </w:p>
    <w:tbl>
      <w:tblPr>
        <w:tblStyle w:val="Tabela-Siatka"/>
        <w:tblW w:w="0" w:type="auto"/>
        <w:tblLook w:val="04A0" w:firstRow="1" w:lastRow="0" w:firstColumn="1" w:lastColumn="0" w:noHBand="0" w:noVBand="1"/>
      </w:tblPr>
      <w:tblGrid>
        <w:gridCol w:w="4606"/>
        <w:gridCol w:w="4606"/>
      </w:tblGrid>
      <w:tr w:rsidR="007D43C8" w:rsidRPr="001C4CA8" w:rsidTr="00B86935">
        <w:tc>
          <w:tcPr>
            <w:tcW w:w="4606" w:type="dxa"/>
          </w:tcPr>
          <w:p w:rsidR="007D43C8" w:rsidRPr="001C4CA8" w:rsidRDefault="007D43C8" w:rsidP="00B86935">
            <w:pPr>
              <w:rPr>
                <w:rFonts w:asciiTheme="minorHAnsi" w:eastAsiaTheme="minorHAnsi" w:hAnsiTheme="minorHAnsi" w:cstheme="minorBidi"/>
                <w:sz w:val="22"/>
                <w:szCs w:val="22"/>
                <w:lang w:eastAsia="en-US"/>
              </w:rPr>
            </w:pPr>
            <w:r w:rsidRPr="001C4CA8">
              <w:rPr>
                <w:rFonts w:asciiTheme="minorHAnsi" w:eastAsiaTheme="minorHAnsi" w:hAnsiTheme="minorHAnsi" w:cstheme="minorBidi"/>
                <w:sz w:val="22"/>
                <w:szCs w:val="22"/>
                <w:lang w:eastAsia="en-US"/>
              </w:rPr>
              <w:t>Marka/model</w:t>
            </w:r>
          </w:p>
        </w:tc>
        <w:tc>
          <w:tcPr>
            <w:tcW w:w="4606" w:type="dxa"/>
          </w:tcPr>
          <w:p w:rsidR="007D43C8" w:rsidRPr="001C4CA8" w:rsidRDefault="007D43C8" w:rsidP="00B86935">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MERCEDES –BENZ/315</w:t>
            </w:r>
            <w:r w:rsidRPr="001C4CA8">
              <w:rPr>
                <w:rFonts w:asciiTheme="minorHAnsi" w:eastAsiaTheme="minorHAnsi" w:hAnsiTheme="minorHAnsi" w:cstheme="minorBidi"/>
                <w:sz w:val="22"/>
                <w:szCs w:val="22"/>
                <w:lang w:eastAsia="en-US"/>
              </w:rPr>
              <w:t xml:space="preserve"> CDI SPRINTER</w:t>
            </w:r>
          </w:p>
        </w:tc>
      </w:tr>
      <w:tr w:rsidR="007D43C8" w:rsidRPr="001C4CA8" w:rsidTr="00B86935">
        <w:tc>
          <w:tcPr>
            <w:tcW w:w="4606" w:type="dxa"/>
          </w:tcPr>
          <w:p w:rsidR="007D43C8" w:rsidRPr="001C4CA8" w:rsidRDefault="007D43C8" w:rsidP="00B86935">
            <w:pPr>
              <w:rPr>
                <w:rFonts w:asciiTheme="minorHAnsi" w:eastAsiaTheme="minorHAnsi" w:hAnsiTheme="minorHAnsi" w:cstheme="minorBidi"/>
                <w:sz w:val="22"/>
                <w:szCs w:val="22"/>
                <w:lang w:eastAsia="en-US"/>
              </w:rPr>
            </w:pPr>
            <w:r w:rsidRPr="001C4CA8">
              <w:rPr>
                <w:rFonts w:asciiTheme="minorHAnsi" w:eastAsiaTheme="minorHAnsi" w:hAnsiTheme="minorHAnsi" w:cstheme="minorBidi"/>
                <w:sz w:val="22"/>
                <w:szCs w:val="22"/>
                <w:lang w:eastAsia="en-US"/>
              </w:rPr>
              <w:t>Rodzaj pojazdu</w:t>
            </w:r>
          </w:p>
        </w:tc>
        <w:tc>
          <w:tcPr>
            <w:tcW w:w="4606" w:type="dxa"/>
          </w:tcPr>
          <w:p w:rsidR="007D43C8" w:rsidRPr="001C4CA8" w:rsidRDefault="007D43C8" w:rsidP="00B86935">
            <w:pPr>
              <w:jc w:val="right"/>
              <w:rPr>
                <w:rFonts w:asciiTheme="minorHAnsi" w:eastAsiaTheme="minorHAnsi" w:hAnsiTheme="minorHAnsi" w:cstheme="minorBidi"/>
                <w:sz w:val="22"/>
                <w:szCs w:val="22"/>
                <w:lang w:eastAsia="en-US"/>
              </w:rPr>
            </w:pPr>
            <w:r w:rsidRPr="001C4CA8">
              <w:rPr>
                <w:rFonts w:asciiTheme="minorHAnsi" w:eastAsiaTheme="minorHAnsi" w:hAnsiTheme="minorHAnsi" w:cstheme="minorBidi"/>
                <w:sz w:val="22"/>
                <w:szCs w:val="22"/>
                <w:lang w:eastAsia="en-US"/>
              </w:rPr>
              <w:t>Samochód Specjalny Sanitarny</w:t>
            </w:r>
          </w:p>
        </w:tc>
      </w:tr>
      <w:tr w:rsidR="007D43C8" w:rsidRPr="001C4CA8" w:rsidTr="00B86935">
        <w:tc>
          <w:tcPr>
            <w:tcW w:w="4606" w:type="dxa"/>
          </w:tcPr>
          <w:p w:rsidR="007D43C8" w:rsidRPr="001C4CA8" w:rsidRDefault="007D43C8" w:rsidP="00B86935">
            <w:pPr>
              <w:rPr>
                <w:rFonts w:asciiTheme="minorHAnsi" w:eastAsiaTheme="minorHAnsi" w:hAnsiTheme="minorHAnsi" w:cstheme="minorBidi"/>
                <w:sz w:val="22"/>
                <w:szCs w:val="22"/>
                <w:lang w:eastAsia="en-US"/>
              </w:rPr>
            </w:pPr>
            <w:r w:rsidRPr="001C4CA8">
              <w:rPr>
                <w:rFonts w:asciiTheme="minorHAnsi" w:eastAsiaTheme="minorHAnsi" w:hAnsiTheme="minorHAnsi" w:cstheme="minorBidi"/>
                <w:sz w:val="22"/>
                <w:szCs w:val="22"/>
                <w:lang w:eastAsia="en-US"/>
              </w:rPr>
              <w:t xml:space="preserve">Nr identyfikacyjny </w:t>
            </w:r>
          </w:p>
        </w:tc>
        <w:tc>
          <w:tcPr>
            <w:tcW w:w="4606" w:type="dxa"/>
          </w:tcPr>
          <w:p w:rsidR="007D43C8" w:rsidRPr="001C4CA8" w:rsidRDefault="007D43C8" w:rsidP="00B86935">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WDB9066331S113633</w:t>
            </w:r>
          </w:p>
        </w:tc>
      </w:tr>
      <w:tr w:rsidR="007D43C8" w:rsidRPr="001C4CA8" w:rsidTr="00B86935">
        <w:tc>
          <w:tcPr>
            <w:tcW w:w="4606" w:type="dxa"/>
          </w:tcPr>
          <w:p w:rsidR="007D43C8" w:rsidRPr="001C4CA8" w:rsidRDefault="007D43C8" w:rsidP="00B86935">
            <w:pPr>
              <w:rPr>
                <w:rFonts w:asciiTheme="minorHAnsi" w:eastAsiaTheme="minorHAnsi" w:hAnsiTheme="minorHAnsi" w:cstheme="minorBidi"/>
                <w:sz w:val="22"/>
                <w:szCs w:val="22"/>
                <w:lang w:eastAsia="en-US"/>
              </w:rPr>
            </w:pPr>
            <w:r w:rsidRPr="001C4CA8">
              <w:rPr>
                <w:rFonts w:asciiTheme="minorHAnsi" w:eastAsiaTheme="minorHAnsi" w:hAnsiTheme="minorHAnsi" w:cstheme="minorBidi"/>
                <w:sz w:val="22"/>
                <w:szCs w:val="22"/>
                <w:lang w:eastAsia="en-US"/>
              </w:rPr>
              <w:t>Rok produkcji</w:t>
            </w:r>
          </w:p>
        </w:tc>
        <w:tc>
          <w:tcPr>
            <w:tcW w:w="4606" w:type="dxa"/>
          </w:tcPr>
          <w:p w:rsidR="007D43C8" w:rsidRPr="001C4CA8" w:rsidRDefault="007D43C8" w:rsidP="00B86935">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2006</w:t>
            </w:r>
          </w:p>
        </w:tc>
      </w:tr>
      <w:tr w:rsidR="007D43C8" w:rsidRPr="001C4CA8" w:rsidTr="00B86935">
        <w:tc>
          <w:tcPr>
            <w:tcW w:w="4606" w:type="dxa"/>
          </w:tcPr>
          <w:p w:rsidR="007D43C8" w:rsidRPr="001C4CA8" w:rsidRDefault="007D43C8" w:rsidP="00B86935">
            <w:pPr>
              <w:rPr>
                <w:rFonts w:asciiTheme="minorHAnsi" w:eastAsiaTheme="minorHAnsi" w:hAnsiTheme="minorHAnsi" w:cstheme="minorBidi"/>
                <w:sz w:val="22"/>
                <w:szCs w:val="22"/>
                <w:lang w:eastAsia="en-US"/>
              </w:rPr>
            </w:pPr>
            <w:r w:rsidRPr="001C4CA8">
              <w:rPr>
                <w:rFonts w:asciiTheme="minorHAnsi" w:eastAsiaTheme="minorHAnsi" w:hAnsiTheme="minorHAnsi" w:cstheme="minorBidi"/>
                <w:sz w:val="22"/>
                <w:szCs w:val="22"/>
                <w:lang w:eastAsia="en-US"/>
              </w:rPr>
              <w:t>Data I rejestracji</w:t>
            </w:r>
          </w:p>
        </w:tc>
        <w:tc>
          <w:tcPr>
            <w:tcW w:w="4606" w:type="dxa"/>
          </w:tcPr>
          <w:p w:rsidR="007D43C8" w:rsidRPr="001C4CA8" w:rsidRDefault="007D43C8" w:rsidP="00B86935">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20.12.2006</w:t>
            </w:r>
          </w:p>
        </w:tc>
      </w:tr>
      <w:tr w:rsidR="007D43C8" w:rsidRPr="001C4CA8" w:rsidTr="00B86935">
        <w:tc>
          <w:tcPr>
            <w:tcW w:w="4606" w:type="dxa"/>
          </w:tcPr>
          <w:p w:rsidR="007D43C8" w:rsidRPr="001C4CA8" w:rsidRDefault="007D43C8" w:rsidP="00B86935">
            <w:pPr>
              <w:rPr>
                <w:rFonts w:asciiTheme="minorHAnsi" w:eastAsiaTheme="minorHAnsi" w:hAnsiTheme="minorHAnsi" w:cstheme="minorBidi"/>
                <w:sz w:val="22"/>
                <w:szCs w:val="22"/>
                <w:lang w:eastAsia="en-US"/>
              </w:rPr>
            </w:pPr>
            <w:r w:rsidRPr="001C4CA8">
              <w:rPr>
                <w:rFonts w:asciiTheme="minorHAnsi" w:eastAsiaTheme="minorHAnsi" w:hAnsiTheme="minorHAnsi" w:cstheme="minorBidi"/>
                <w:sz w:val="22"/>
                <w:szCs w:val="22"/>
                <w:lang w:eastAsia="en-US"/>
              </w:rPr>
              <w:t>Silnik: rodzaj/pojemność/moc</w:t>
            </w:r>
          </w:p>
        </w:tc>
        <w:tc>
          <w:tcPr>
            <w:tcW w:w="4606" w:type="dxa"/>
          </w:tcPr>
          <w:p w:rsidR="007D43C8" w:rsidRPr="009331D1" w:rsidRDefault="007D43C8" w:rsidP="00B86935">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ZS/2148 cm</w:t>
            </w:r>
            <w:r>
              <w:rPr>
                <w:rFonts w:asciiTheme="minorHAnsi" w:eastAsiaTheme="minorHAnsi" w:hAnsiTheme="minorHAnsi" w:cstheme="minorBidi"/>
                <w:sz w:val="22"/>
                <w:szCs w:val="22"/>
                <w:vertAlign w:val="superscript"/>
                <w:lang w:eastAsia="en-US"/>
              </w:rPr>
              <w:t>3</w:t>
            </w:r>
            <w:r>
              <w:rPr>
                <w:rFonts w:asciiTheme="minorHAnsi" w:eastAsiaTheme="minorHAnsi" w:hAnsiTheme="minorHAnsi" w:cstheme="minorBidi"/>
                <w:sz w:val="22"/>
                <w:szCs w:val="22"/>
                <w:lang w:eastAsia="en-US"/>
              </w:rPr>
              <w:t>/101,00kW</w:t>
            </w:r>
          </w:p>
        </w:tc>
      </w:tr>
      <w:tr w:rsidR="007D43C8" w:rsidRPr="001C4CA8" w:rsidTr="00B86935">
        <w:tc>
          <w:tcPr>
            <w:tcW w:w="4606" w:type="dxa"/>
          </w:tcPr>
          <w:p w:rsidR="007D43C8" w:rsidRPr="001C4CA8" w:rsidRDefault="007D43C8" w:rsidP="00B86935">
            <w:pPr>
              <w:rPr>
                <w:rFonts w:asciiTheme="minorHAnsi" w:eastAsiaTheme="minorHAnsi" w:hAnsiTheme="minorHAnsi" w:cstheme="minorBidi"/>
                <w:sz w:val="22"/>
                <w:szCs w:val="22"/>
                <w:lang w:eastAsia="en-US"/>
              </w:rPr>
            </w:pPr>
            <w:r w:rsidRPr="001C4CA8">
              <w:rPr>
                <w:rFonts w:asciiTheme="minorHAnsi" w:eastAsiaTheme="minorHAnsi" w:hAnsiTheme="minorHAnsi" w:cstheme="minorBidi"/>
                <w:sz w:val="22"/>
                <w:szCs w:val="22"/>
                <w:lang w:eastAsia="en-US"/>
              </w:rPr>
              <w:t xml:space="preserve">Stan licznika </w:t>
            </w:r>
          </w:p>
        </w:tc>
        <w:tc>
          <w:tcPr>
            <w:tcW w:w="4606" w:type="dxa"/>
          </w:tcPr>
          <w:p w:rsidR="007D43C8" w:rsidRPr="001C4CA8" w:rsidRDefault="007D43C8" w:rsidP="00B86935">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556573 km</w:t>
            </w:r>
          </w:p>
        </w:tc>
      </w:tr>
      <w:tr w:rsidR="007D43C8" w:rsidRPr="001C4CA8" w:rsidTr="00B86935">
        <w:tc>
          <w:tcPr>
            <w:tcW w:w="4606" w:type="dxa"/>
          </w:tcPr>
          <w:p w:rsidR="007D43C8" w:rsidRPr="001C4CA8" w:rsidRDefault="007D43C8" w:rsidP="00B86935">
            <w:pPr>
              <w:rPr>
                <w:rFonts w:asciiTheme="minorHAnsi" w:eastAsiaTheme="minorHAnsi" w:hAnsiTheme="minorHAnsi" w:cstheme="minorBidi"/>
                <w:sz w:val="22"/>
                <w:szCs w:val="22"/>
                <w:lang w:eastAsia="en-US"/>
              </w:rPr>
            </w:pPr>
            <w:r w:rsidRPr="001C4CA8">
              <w:rPr>
                <w:rFonts w:asciiTheme="minorHAnsi" w:eastAsiaTheme="minorHAnsi" w:hAnsiTheme="minorHAnsi" w:cstheme="minorBidi"/>
                <w:sz w:val="22"/>
                <w:szCs w:val="22"/>
                <w:lang w:eastAsia="en-US"/>
              </w:rPr>
              <w:t>Nr rejestracyjny</w:t>
            </w:r>
          </w:p>
        </w:tc>
        <w:tc>
          <w:tcPr>
            <w:tcW w:w="4606" w:type="dxa"/>
          </w:tcPr>
          <w:p w:rsidR="007D43C8" w:rsidRPr="001C4CA8" w:rsidRDefault="007D43C8" w:rsidP="00B86935">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LHR4L64</w:t>
            </w:r>
          </w:p>
        </w:tc>
      </w:tr>
    </w:tbl>
    <w:p w:rsidR="00EA2255" w:rsidRPr="0058401D" w:rsidRDefault="00EA2255" w:rsidP="007D43C8">
      <w:pPr>
        <w:widowControl/>
        <w:suppressAutoHyphens w:val="0"/>
        <w:spacing w:line="240" w:lineRule="atLeast"/>
        <w:ind w:right="750"/>
        <w:jc w:val="both"/>
        <w:rPr>
          <w:rFonts w:ascii="Arial" w:hAnsi="Arial"/>
          <w:snapToGrid w:val="0"/>
          <w:sz w:val="20"/>
        </w:rPr>
      </w:pPr>
      <w:bookmarkStart w:id="0" w:name="_GoBack"/>
      <w:bookmarkEnd w:id="0"/>
    </w:p>
    <w:p w:rsidR="00EA2255" w:rsidRPr="007D43C8" w:rsidRDefault="00EA2255" w:rsidP="007D43C8">
      <w:pPr>
        <w:spacing w:line="240" w:lineRule="atLeast"/>
        <w:ind w:right="750"/>
        <w:rPr>
          <w:rFonts w:ascii="Arial" w:hAnsi="Arial"/>
          <w:snapToGrid w:val="0"/>
          <w:sz w:val="20"/>
        </w:rPr>
      </w:pPr>
      <w:r w:rsidRPr="007D43C8">
        <w:rPr>
          <w:rFonts w:ascii="Arial" w:hAnsi="Arial"/>
          <w:snapToGrid w:val="0"/>
          <w:sz w:val="20"/>
        </w:rPr>
        <w:t>Sprzedający wyda Kupującemu ambulans niezwłocznie po dokonaniu przelewu w kwocie  podanej w §3.</w:t>
      </w:r>
    </w:p>
    <w:p w:rsidR="00EA2255" w:rsidRPr="0058401D" w:rsidRDefault="00EA2255" w:rsidP="00EA2255">
      <w:pPr>
        <w:widowControl/>
        <w:suppressAutoHyphens w:val="0"/>
        <w:autoSpaceDE w:val="0"/>
        <w:autoSpaceDN w:val="0"/>
        <w:adjustRightInd w:val="0"/>
        <w:jc w:val="center"/>
        <w:rPr>
          <w:rFonts w:ascii="Arial-BoldMT" w:eastAsia="Times New Roman" w:hAnsi="Arial-BoldMT"/>
          <w:b/>
          <w:sz w:val="20"/>
        </w:rPr>
      </w:pPr>
      <w:r w:rsidRPr="0058401D">
        <w:rPr>
          <w:rFonts w:ascii="Arial-BoldMT" w:eastAsia="Times New Roman" w:hAnsi="Arial-BoldMT"/>
          <w:b/>
          <w:sz w:val="20"/>
        </w:rPr>
        <w:t>§2</w:t>
      </w:r>
    </w:p>
    <w:p w:rsidR="00EA2255" w:rsidRPr="0058401D" w:rsidRDefault="00EA2255" w:rsidP="00EA2255">
      <w:pPr>
        <w:widowControl/>
        <w:suppressAutoHyphens w:val="0"/>
        <w:autoSpaceDE w:val="0"/>
        <w:autoSpaceDN w:val="0"/>
        <w:adjustRightInd w:val="0"/>
        <w:rPr>
          <w:rFonts w:ascii="ArialMT" w:eastAsia="Times New Roman" w:hAnsi="ArialMT"/>
          <w:sz w:val="20"/>
        </w:rPr>
      </w:pPr>
      <w:r w:rsidRPr="0058401D">
        <w:rPr>
          <w:rFonts w:ascii="ArialMT" w:eastAsia="Times New Roman" w:hAnsi="ArialMT"/>
          <w:sz w:val="20"/>
        </w:rPr>
        <w:t xml:space="preserve">Sprzedający oświadcza, że pojazd będący przedmiotem umowy stanowi jego własność, jest wolny od wad prawnych oraz praw osób trzecich, iż nie toczy się żadne postępowanie, którego przedmiotem jest ten pojazd, że nie stanowi on również przedmiotu zabezpieczenia. </w:t>
      </w:r>
    </w:p>
    <w:p w:rsidR="00EA2255" w:rsidRPr="0058401D" w:rsidRDefault="00EA2255" w:rsidP="00EA2255">
      <w:pPr>
        <w:pStyle w:val="Akapitzlist"/>
        <w:widowControl/>
        <w:suppressAutoHyphens w:val="0"/>
        <w:autoSpaceDE w:val="0"/>
        <w:autoSpaceDN w:val="0"/>
        <w:adjustRightInd w:val="0"/>
        <w:ind w:left="360"/>
        <w:jc w:val="center"/>
        <w:rPr>
          <w:rFonts w:ascii="Arial-BoldMT" w:eastAsia="Times New Roman" w:hAnsi="Arial-BoldMT"/>
          <w:b/>
          <w:sz w:val="20"/>
        </w:rPr>
      </w:pPr>
      <w:r w:rsidRPr="0058401D">
        <w:rPr>
          <w:rFonts w:ascii="Arial-BoldMT" w:eastAsia="Times New Roman" w:hAnsi="Arial-BoldMT"/>
          <w:b/>
          <w:sz w:val="20"/>
        </w:rPr>
        <w:t>§3</w:t>
      </w:r>
    </w:p>
    <w:p w:rsidR="00EA2255" w:rsidRPr="0058401D" w:rsidRDefault="00EA2255" w:rsidP="00EA2255">
      <w:pPr>
        <w:widowControl/>
        <w:suppressAutoHyphens w:val="0"/>
        <w:autoSpaceDE w:val="0"/>
        <w:autoSpaceDN w:val="0"/>
        <w:adjustRightInd w:val="0"/>
        <w:rPr>
          <w:rFonts w:ascii="ArialMT" w:eastAsia="Times New Roman" w:hAnsi="ArialMT"/>
          <w:sz w:val="20"/>
        </w:rPr>
      </w:pPr>
      <w:r w:rsidRPr="0058401D">
        <w:rPr>
          <w:rFonts w:ascii="ArialMT" w:eastAsia="Times New Roman" w:hAnsi="ArialMT"/>
          <w:sz w:val="20"/>
        </w:rPr>
        <w:t xml:space="preserve">Strony ustaliły wartość przedmiotu umowy na kwotę: </w:t>
      </w:r>
      <w:r w:rsidR="00182441">
        <w:rPr>
          <w:rFonts w:ascii="ArialMT" w:eastAsia="Times New Roman" w:hAnsi="ArialMT"/>
          <w:sz w:val="20"/>
        </w:rPr>
        <w:t>……………..</w:t>
      </w:r>
      <w:r w:rsidRPr="0058401D">
        <w:rPr>
          <w:rFonts w:ascii="ArialMT" w:eastAsia="Times New Roman" w:hAnsi="ArialMT"/>
          <w:sz w:val="20"/>
        </w:rPr>
        <w:t xml:space="preserve"> brutto</w:t>
      </w:r>
    </w:p>
    <w:p w:rsidR="00EA2255" w:rsidRPr="0058401D" w:rsidRDefault="00EA2255" w:rsidP="00EA2255">
      <w:pPr>
        <w:widowControl/>
        <w:suppressAutoHyphens w:val="0"/>
        <w:autoSpaceDE w:val="0"/>
        <w:autoSpaceDN w:val="0"/>
        <w:adjustRightInd w:val="0"/>
        <w:rPr>
          <w:rFonts w:ascii="ArialMT" w:eastAsia="Times New Roman" w:hAnsi="ArialMT"/>
          <w:sz w:val="20"/>
        </w:rPr>
      </w:pPr>
      <w:r w:rsidRPr="0058401D">
        <w:rPr>
          <w:rFonts w:ascii="ArialMT" w:eastAsia="Times New Roman" w:hAnsi="ArialMT"/>
          <w:sz w:val="20"/>
        </w:rPr>
        <w:t xml:space="preserve">słownie: </w:t>
      </w:r>
      <w:r w:rsidR="00182441">
        <w:rPr>
          <w:rFonts w:ascii="ArialMT" w:eastAsia="Times New Roman" w:hAnsi="ArialMT"/>
          <w:sz w:val="20"/>
        </w:rPr>
        <w:t>………………………………….</w:t>
      </w:r>
      <w:r w:rsidRPr="0058401D">
        <w:rPr>
          <w:rFonts w:ascii="ArialMT" w:eastAsia="Times New Roman" w:hAnsi="ArialMT"/>
          <w:sz w:val="20"/>
        </w:rPr>
        <w:t xml:space="preserve"> zł. T</w:t>
      </w:r>
      <w:r w:rsidR="007D43C8">
        <w:rPr>
          <w:rFonts w:ascii="ArialMT" w:eastAsia="Times New Roman" w:hAnsi="ArialMT"/>
          <w:sz w:val="20"/>
        </w:rPr>
        <w:t>ermin płatności określa się na 21</w:t>
      </w:r>
      <w:r w:rsidRPr="0058401D">
        <w:rPr>
          <w:rFonts w:ascii="ArialMT" w:eastAsia="Times New Roman" w:hAnsi="ArialMT"/>
          <w:sz w:val="20"/>
        </w:rPr>
        <w:t xml:space="preserve"> dni od daty otrzymania F-</w:t>
      </w:r>
      <w:proofErr w:type="spellStart"/>
      <w:r w:rsidRPr="0058401D">
        <w:rPr>
          <w:rFonts w:ascii="ArialMT" w:eastAsia="Times New Roman" w:hAnsi="ArialMT"/>
          <w:sz w:val="20"/>
        </w:rPr>
        <w:t>ry</w:t>
      </w:r>
      <w:proofErr w:type="spellEnd"/>
      <w:r w:rsidRPr="0058401D">
        <w:rPr>
          <w:rFonts w:ascii="ArialMT" w:eastAsia="Times New Roman" w:hAnsi="ArialMT"/>
          <w:sz w:val="20"/>
        </w:rPr>
        <w:t xml:space="preserve"> na konto wskazane na fakturze.</w:t>
      </w:r>
    </w:p>
    <w:p w:rsidR="00EA2255" w:rsidRPr="0058401D" w:rsidRDefault="00EA2255" w:rsidP="00EA2255">
      <w:pPr>
        <w:pStyle w:val="Akapitzlist"/>
        <w:widowControl/>
        <w:suppressAutoHyphens w:val="0"/>
        <w:autoSpaceDE w:val="0"/>
        <w:autoSpaceDN w:val="0"/>
        <w:adjustRightInd w:val="0"/>
        <w:ind w:left="360"/>
        <w:jc w:val="center"/>
        <w:rPr>
          <w:rFonts w:ascii="Arial-BoldMT" w:eastAsia="Times New Roman" w:hAnsi="Arial-BoldMT"/>
          <w:b/>
          <w:sz w:val="20"/>
        </w:rPr>
      </w:pPr>
      <w:r w:rsidRPr="0058401D">
        <w:rPr>
          <w:rFonts w:ascii="Arial-BoldMT" w:eastAsia="Times New Roman" w:hAnsi="Arial-BoldMT"/>
          <w:b/>
          <w:sz w:val="20"/>
        </w:rPr>
        <w:t>§4</w:t>
      </w:r>
    </w:p>
    <w:p w:rsidR="00EA2255" w:rsidRPr="0058401D" w:rsidRDefault="00EA2255" w:rsidP="00EA2255">
      <w:pPr>
        <w:widowControl/>
        <w:suppressAutoHyphens w:val="0"/>
        <w:autoSpaceDE w:val="0"/>
        <w:autoSpaceDN w:val="0"/>
        <w:adjustRightInd w:val="0"/>
        <w:rPr>
          <w:rFonts w:ascii="ArialMT" w:eastAsia="Times New Roman" w:hAnsi="ArialMT"/>
          <w:sz w:val="20"/>
        </w:rPr>
      </w:pPr>
      <w:r w:rsidRPr="0058401D">
        <w:rPr>
          <w:rFonts w:ascii="ArialMT" w:eastAsia="Times New Roman" w:hAnsi="ArialMT"/>
          <w:sz w:val="20"/>
        </w:rPr>
        <w:t xml:space="preserve">Sprzedający przenosi na rzecz </w:t>
      </w:r>
      <w:r>
        <w:rPr>
          <w:rFonts w:ascii="ArialMT" w:eastAsia="Times New Roman" w:hAnsi="ArialMT"/>
          <w:sz w:val="20"/>
        </w:rPr>
        <w:t>K</w:t>
      </w:r>
      <w:r w:rsidRPr="0058401D">
        <w:rPr>
          <w:rFonts w:ascii="ArialMT" w:eastAsia="Times New Roman" w:hAnsi="ArialMT"/>
          <w:sz w:val="20"/>
        </w:rPr>
        <w:t xml:space="preserve">upującego własność pojazdu określonego w §1 niniejszej umowy za kwotę określoną w §3 niniejszej. </w:t>
      </w:r>
    </w:p>
    <w:p w:rsidR="00EA2255" w:rsidRPr="0058401D" w:rsidRDefault="00EA2255" w:rsidP="00EA2255">
      <w:pPr>
        <w:widowControl/>
        <w:suppressAutoHyphens w:val="0"/>
        <w:autoSpaceDE w:val="0"/>
        <w:autoSpaceDN w:val="0"/>
        <w:adjustRightInd w:val="0"/>
        <w:jc w:val="center"/>
        <w:rPr>
          <w:rFonts w:ascii="ArialMT" w:eastAsia="Times New Roman" w:hAnsi="ArialMT"/>
          <w:sz w:val="20"/>
        </w:rPr>
      </w:pPr>
      <w:r w:rsidRPr="0058401D">
        <w:rPr>
          <w:rFonts w:ascii="Arial-BoldMT" w:eastAsia="Times New Roman" w:hAnsi="Arial-BoldMT"/>
          <w:b/>
          <w:sz w:val="20"/>
        </w:rPr>
        <w:t>§5</w:t>
      </w:r>
    </w:p>
    <w:p w:rsidR="00EA2255" w:rsidRPr="0058401D" w:rsidRDefault="00EA2255" w:rsidP="00EA2255">
      <w:pPr>
        <w:widowControl/>
        <w:suppressAutoHyphens w:val="0"/>
        <w:autoSpaceDE w:val="0"/>
        <w:autoSpaceDN w:val="0"/>
        <w:adjustRightInd w:val="0"/>
        <w:rPr>
          <w:rFonts w:ascii="ArialMT" w:eastAsia="Times New Roman" w:hAnsi="ArialMT"/>
          <w:sz w:val="20"/>
        </w:rPr>
      </w:pPr>
      <w:r w:rsidRPr="0058401D">
        <w:rPr>
          <w:rFonts w:ascii="ArialMT" w:eastAsia="Times New Roman" w:hAnsi="ArialMT"/>
          <w:sz w:val="20"/>
        </w:rPr>
        <w:t xml:space="preserve">Kupujący oświadcza, że stan techniczny pojazdu jest mu znany. </w:t>
      </w:r>
    </w:p>
    <w:p w:rsidR="00EA2255" w:rsidRPr="0058401D" w:rsidRDefault="00EA2255" w:rsidP="00EA2255">
      <w:pPr>
        <w:pStyle w:val="Akapitzlist"/>
        <w:widowControl/>
        <w:suppressAutoHyphens w:val="0"/>
        <w:autoSpaceDE w:val="0"/>
        <w:autoSpaceDN w:val="0"/>
        <w:adjustRightInd w:val="0"/>
        <w:ind w:left="360"/>
        <w:jc w:val="center"/>
        <w:rPr>
          <w:rFonts w:ascii="Arial-BoldMT" w:eastAsia="Times New Roman" w:hAnsi="Arial-BoldMT"/>
          <w:b/>
          <w:sz w:val="20"/>
        </w:rPr>
      </w:pPr>
      <w:r w:rsidRPr="0058401D">
        <w:rPr>
          <w:rFonts w:ascii="Arial-BoldMT" w:eastAsia="Times New Roman" w:hAnsi="Arial-BoldMT"/>
          <w:b/>
          <w:sz w:val="20"/>
        </w:rPr>
        <w:t>§6</w:t>
      </w:r>
    </w:p>
    <w:p w:rsidR="00EA2255" w:rsidRPr="0058401D" w:rsidRDefault="00EA2255" w:rsidP="00EA2255">
      <w:pPr>
        <w:widowControl/>
        <w:suppressAutoHyphens w:val="0"/>
        <w:autoSpaceDE w:val="0"/>
        <w:autoSpaceDN w:val="0"/>
        <w:adjustRightInd w:val="0"/>
        <w:rPr>
          <w:rFonts w:ascii="ArialMT" w:eastAsia="Times New Roman" w:hAnsi="ArialMT"/>
          <w:sz w:val="20"/>
        </w:rPr>
      </w:pPr>
      <w:r w:rsidRPr="0058401D">
        <w:rPr>
          <w:rFonts w:ascii="ArialMT" w:eastAsia="Times New Roman" w:hAnsi="ArialMT"/>
          <w:sz w:val="20"/>
        </w:rPr>
        <w:t xml:space="preserve">Strony ustaliły, że wszelkiego rodzaju koszty transakcji wynikające z realizacji niniejszej umowy  obciążają Kupującego. </w:t>
      </w:r>
    </w:p>
    <w:p w:rsidR="00EA2255" w:rsidRPr="0058401D" w:rsidRDefault="00EA2255" w:rsidP="00EA2255">
      <w:pPr>
        <w:pStyle w:val="Akapitzlist"/>
        <w:widowControl/>
        <w:suppressAutoHyphens w:val="0"/>
        <w:autoSpaceDE w:val="0"/>
        <w:autoSpaceDN w:val="0"/>
        <w:adjustRightInd w:val="0"/>
        <w:ind w:left="360"/>
        <w:jc w:val="center"/>
        <w:rPr>
          <w:rFonts w:ascii="Arial-BoldMT" w:eastAsia="Times New Roman" w:hAnsi="Arial-BoldMT"/>
          <w:b/>
          <w:sz w:val="20"/>
        </w:rPr>
      </w:pPr>
      <w:r w:rsidRPr="0058401D">
        <w:rPr>
          <w:rFonts w:ascii="Arial-BoldMT" w:eastAsia="Times New Roman" w:hAnsi="Arial-BoldMT"/>
          <w:b/>
          <w:sz w:val="20"/>
        </w:rPr>
        <w:t>§7</w:t>
      </w:r>
    </w:p>
    <w:p w:rsidR="00EA2255" w:rsidRPr="0058401D" w:rsidRDefault="00EA2255" w:rsidP="00EA2255">
      <w:pPr>
        <w:widowControl/>
        <w:suppressAutoHyphens w:val="0"/>
        <w:autoSpaceDE w:val="0"/>
        <w:autoSpaceDN w:val="0"/>
        <w:adjustRightInd w:val="0"/>
        <w:rPr>
          <w:rFonts w:ascii="ArialMT" w:eastAsia="Times New Roman" w:hAnsi="ArialMT"/>
          <w:sz w:val="20"/>
        </w:rPr>
      </w:pPr>
      <w:r w:rsidRPr="0058401D">
        <w:rPr>
          <w:rFonts w:ascii="ArialMT" w:eastAsia="Times New Roman" w:hAnsi="ArialMT"/>
          <w:sz w:val="20"/>
        </w:rPr>
        <w:t xml:space="preserve">W sprawach nie uregulowanych w niniejszej umowie zastosowanie mają obowiązujące w tym zakresie przepisy kodeksu cywilnego. </w:t>
      </w:r>
    </w:p>
    <w:p w:rsidR="00EA2255" w:rsidRPr="0058401D" w:rsidRDefault="00EA2255" w:rsidP="00EA2255">
      <w:pPr>
        <w:widowControl/>
        <w:suppressAutoHyphens w:val="0"/>
        <w:autoSpaceDE w:val="0"/>
        <w:autoSpaceDN w:val="0"/>
        <w:adjustRightInd w:val="0"/>
        <w:jc w:val="center"/>
        <w:rPr>
          <w:rFonts w:ascii="Arial-BoldMT" w:eastAsia="Times New Roman" w:hAnsi="Arial-BoldMT"/>
          <w:b/>
          <w:sz w:val="20"/>
        </w:rPr>
      </w:pPr>
      <w:r w:rsidRPr="0058401D">
        <w:rPr>
          <w:rFonts w:ascii="Arial-BoldMT" w:eastAsia="Times New Roman" w:hAnsi="Arial-BoldMT"/>
          <w:b/>
          <w:sz w:val="20"/>
        </w:rPr>
        <w:t>§8</w:t>
      </w:r>
    </w:p>
    <w:p w:rsidR="00EA2255" w:rsidRPr="0058401D" w:rsidRDefault="00EA2255" w:rsidP="00EA2255">
      <w:pPr>
        <w:widowControl/>
        <w:suppressAutoHyphens w:val="0"/>
        <w:autoSpaceDE w:val="0"/>
        <w:autoSpaceDN w:val="0"/>
        <w:adjustRightInd w:val="0"/>
        <w:rPr>
          <w:rFonts w:ascii="ArialMT" w:eastAsia="Times New Roman" w:hAnsi="ArialMT"/>
          <w:sz w:val="20"/>
        </w:rPr>
      </w:pPr>
      <w:r w:rsidRPr="0058401D">
        <w:rPr>
          <w:rFonts w:ascii="ArialMT" w:eastAsia="Times New Roman" w:hAnsi="ArialMT"/>
          <w:sz w:val="20"/>
        </w:rPr>
        <w:t xml:space="preserve">Niniejszą umowę sporządzono w dwóch jednobrzmiących egzemplarzach, po jednym dla każdej ze stron. </w:t>
      </w:r>
    </w:p>
    <w:p w:rsidR="00EA2255" w:rsidRPr="0058401D" w:rsidRDefault="00EA2255" w:rsidP="00EA2255">
      <w:pPr>
        <w:widowControl/>
        <w:suppressAutoHyphens w:val="0"/>
        <w:rPr>
          <w:rFonts w:ascii="Times New Roman" w:eastAsia="Times New Roman" w:hAnsi="Times New Roman"/>
          <w:color w:val="auto"/>
          <w:sz w:val="20"/>
        </w:rPr>
      </w:pPr>
      <w:r w:rsidRPr="0058401D">
        <w:rPr>
          <w:rFonts w:ascii="ArialMT" w:eastAsia="Times New Roman" w:hAnsi="ArialMT"/>
          <w:sz w:val="20"/>
        </w:rPr>
        <w:t xml:space="preserve">Kupujący                                                                                             Sprzedający         </w:t>
      </w:r>
      <w:r w:rsidRPr="0058401D">
        <w:rPr>
          <w:rFonts w:ascii="ArialMT" w:eastAsia="Times New Roman" w:hAnsi="ArialMT"/>
          <w:sz w:val="20"/>
        </w:rPr>
        <w:tab/>
      </w:r>
      <w:r w:rsidRPr="0058401D">
        <w:rPr>
          <w:rFonts w:ascii="ArialMT" w:eastAsia="Times New Roman" w:hAnsi="ArialMT"/>
          <w:sz w:val="20"/>
        </w:rPr>
        <w:tab/>
      </w:r>
      <w:r w:rsidRPr="0058401D">
        <w:rPr>
          <w:rFonts w:ascii="ArialMT" w:eastAsia="Times New Roman" w:hAnsi="ArialMT"/>
          <w:sz w:val="20"/>
        </w:rPr>
        <w:tab/>
      </w:r>
      <w:r w:rsidRPr="0058401D">
        <w:rPr>
          <w:rFonts w:ascii="ArialMT" w:eastAsia="Times New Roman" w:hAnsi="ArialMT"/>
          <w:sz w:val="20"/>
        </w:rPr>
        <w:tab/>
      </w:r>
      <w:r w:rsidRPr="0058401D">
        <w:rPr>
          <w:rFonts w:ascii="ArialMT" w:eastAsia="Times New Roman" w:hAnsi="ArialMT"/>
          <w:sz w:val="20"/>
        </w:rPr>
        <w:tab/>
        <w:t xml:space="preserve">   </w:t>
      </w:r>
    </w:p>
    <w:p w:rsidR="00EA2255" w:rsidRPr="0058401D" w:rsidRDefault="00EA2255" w:rsidP="00EA2255">
      <w:pPr>
        <w:widowControl/>
        <w:suppressAutoHyphens w:val="0"/>
        <w:spacing w:line="240" w:lineRule="atLeast"/>
        <w:ind w:right="750"/>
        <w:jc w:val="both"/>
        <w:rPr>
          <w:rFonts w:ascii="Arial" w:hAnsi="Arial"/>
          <w:snapToGrid w:val="0"/>
          <w:sz w:val="20"/>
        </w:rPr>
      </w:pPr>
    </w:p>
    <w:p w:rsidR="00EA2255" w:rsidRPr="0058401D" w:rsidRDefault="00EA2255" w:rsidP="00EA2255">
      <w:pPr>
        <w:spacing w:line="240" w:lineRule="atLeast"/>
        <w:ind w:right="750"/>
        <w:jc w:val="both"/>
        <w:rPr>
          <w:rFonts w:ascii="Arial" w:hAnsi="Arial"/>
          <w:snapToGrid w:val="0"/>
          <w:sz w:val="20"/>
        </w:rPr>
      </w:pPr>
    </w:p>
    <w:p w:rsidR="00EA2255" w:rsidRPr="0058401D" w:rsidRDefault="00EA2255" w:rsidP="00EA2255">
      <w:pPr>
        <w:rPr>
          <w:sz w:val="20"/>
        </w:rPr>
      </w:pPr>
    </w:p>
    <w:p w:rsidR="000E1117" w:rsidRDefault="000E1117"/>
    <w:sectPr w:rsidR="000E11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Arial-BoldMT">
    <w:altName w:val="Times New Roman"/>
    <w:panose1 w:val="00000000000000000000"/>
    <w:charset w:val="00"/>
    <w:family w:val="auto"/>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B2D91"/>
    <w:multiLevelType w:val="hybridMultilevel"/>
    <w:tmpl w:val="A7F28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11E3B80"/>
    <w:multiLevelType w:val="hybridMultilevel"/>
    <w:tmpl w:val="01D804A6"/>
    <w:lvl w:ilvl="0" w:tplc="DCE4A1BA">
      <w:start w:val="1"/>
      <w:numFmt w:val="decimal"/>
      <w:lvlText w:val="%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694A7B06"/>
    <w:multiLevelType w:val="singleLevel"/>
    <w:tmpl w:val="0415000F"/>
    <w:lvl w:ilvl="0">
      <w:start w:val="1"/>
      <w:numFmt w:val="decimal"/>
      <w:lvlText w:val="%1."/>
      <w:lvlJc w:val="left"/>
      <w:pPr>
        <w:tabs>
          <w:tab w:val="num" w:pos="360"/>
        </w:tabs>
        <w:ind w:left="360" w:hanging="360"/>
      </w:pPr>
    </w:lvl>
  </w:abstractNum>
  <w:num w:numId="1">
    <w:abstractNumId w:val="2"/>
    <w:lvlOverride w:ilvl="0">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F02"/>
    <w:rsid w:val="000E1117"/>
    <w:rsid w:val="00182441"/>
    <w:rsid w:val="002E1F02"/>
    <w:rsid w:val="007245A5"/>
    <w:rsid w:val="007D43C8"/>
    <w:rsid w:val="00EA2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2255"/>
    <w:pPr>
      <w:widowControl w:val="0"/>
      <w:suppressAutoHyphens/>
      <w:spacing w:after="0" w:line="240" w:lineRule="auto"/>
    </w:pPr>
    <w:rPr>
      <w:rFonts w:ascii="Thorndale" w:eastAsia="HG Mincho Light J" w:hAnsi="Thorndale" w:cs="Times New Roman"/>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2255"/>
    <w:pPr>
      <w:ind w:left="720"/>
      <w:contextualSpacing/>
    </w:pPr>
  </w:style>
  <w:style w:type="table" w:styleId="Tabela-Siatka">
    <w:name w:val="Table Grid"/>
    <w:basedOn w:val="Standardowy"/>
    <w:uiPriority w:val="59"/>
    <w:rsid w:val="00EA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7D43C8"/>
    <w:pPr>
      <w:widowControl/>
      <w:tabs>
        <w:tab w:val="center" w:pos="4536"/>
        <w:tab w:val="right" w:pos="9072"/>
      </w:tabs>
      <w:suppressAutoHyphens w:val="0"/>
    </w:pPr>
    <w:rPr>
      <w:rFonts w:ascii="Times New Roman" w:eastAsia="Times New Roman" w:hAnsi="Times New Roman"/>
      <w:color w:val="auto"/>
      <w:sz w:val="20"/>
    </w:rPr>
  </w:style>
  <w:style w:type="character" w:customStyle="1" w:styleId="StopkaZnak">
    <w:name w:val="Stopka Znak"/>
    <w:basedOn w:val="Domylnaczcionkaakapitu"/>
    <w:link w:val="Stopka"/>
    <w:uiPriority w:val="99"/>
    <w:rsid w:val="007D43C8"/>
    <w:rPr>
      <w:rFonts w:ascii="Times New Roman" w:eastAsia="Times New Roman" w:hAnsi="Times New Roman" w:cs="Times New Roman"/>
      <w:sz w:val="20"/>
      <w:szCs w:val="20"/>
      <w:lang w:eastAsia="pl-PL"/>
    </w:rPr>
  </w:style>
  <w:style w:type="character" w:styleId="Hipercze">
    <w:name w:val="Hyperlink"/>
    <w:semiHidden/>
    <w:rsid w:val="007D43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2255"/>
    <w:pPr>
      <w:widowControl w:val="0"/>
      <w:suppressAutoHyphens/>
      <w:spacing w:after="0" w:line="240" w:lineRule="auto"/>
    </w:pPr>
    <w:rPr>
      <w:rFonts w:ascii="Thorndale" w:eastAsia="HG Mincho Light J" w:hAnsi="Thorndale" w:cs="Times New Roman"/>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2255"/>
    <w:pPr>
      <w:ind w:left="720"/>
      <w:contextualSpacing/>
    </w:pPr>
  </w:style>
  <w:style w:type="table" w:styleId="Tabela-Siatka">
    <w:name w:val="Table Grid"/>
    <w:basedOn w:val="Standardowy"/>
    <w:uiPriority w:val="59"/>
    <w:rsid w:val="00EA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7D43C8"/>
    <w:pPr>
      <w:widowControl/>
      <w:tabs>
        <w:tab w:val="center" w:pos="4536"/>
        <w:tab w:val="right" w:pos="9072"/>
      </w:tabs>
      <w:suppressAutoHyphens w:val="0"/>
    </w:pPr>
    <w:rPr>
      <w:rFonts w:ascii="Times New Roman" w:eastAsia="Times New Roman" w:hAnsi="Times New Roman"/>
      <w:color w:val="auto"/>
      <w:sz w:val="20"/>
    </w:rPr>
  </w:style>
  <w:style w:type="character" w:customStyle="1" w:styleId="StopkaZnak">
    <w:name w:val="Stopka Znak"/>
    <w:basedOn w:val="Domylnaczcionkaakapitu"/>
    <w:link w:val="Stopka"/>
    <w:uiPriority w:val="99"/>
    <w:rsid w:val="007D43C8"/>
    <w:rPr>
      <w:rFonts w:ascii="Times New Roman" w:eastAsia="Times New Roman" w:hAnsi="Times New Roman" w:cs="Times New Roman"/>
      <w:sz w:val="20"/>
      <w:szCs w:val="20"/>
      <w:lang w:eastAsia="pl-PL"/>
    </w:rPr>
  </w:style>
  <w:style w:type="character" w:styleId="Hipercze">
    <w:name w:val="Hyperlink"/>
    <w:semiHidden/>
    <w:rsid w:val="007D43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342</Words>
  <Characters>2052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2020-04-08T07:12:00Z</dcterms:created>
  <dcterms:modified xsi:type="dcterms:W3CDTF">2020-06-22T11:43:00Z</dcterms:modified>
</cp:coreProperties>
</file>