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99" w:rsidRPr="008160A8" w:rsidRDefault="00571499" w:rsidP="0057149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A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71499" w:rsidRPr="008160A8" w:rsidRDefault="00571499" w:rsidP="0057149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hAnsi="Times New Roman" w:cs="Times New Roman"/>
          <w:sz w:val="24"/>
          <w:szCs w:val="24"/>
        </w:rPr>
        <w:t>Nazwa:</w:t>
      </w:r>
      <w:r w:rsidRPr="008160A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0A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160A8">
        <w:rPr>
          <w:rFonts w:ascii="Times New Roman" w:hAnsi="Times New Roman" w:cs="Times New Roman"/>
          <w:sz w:val="24"/>
          <w:szCs w:val="24"/>
          <w:lang w:val="en-US"/>
        </w:rPr>
        <w:t>:           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0A8">
        <w:rPr>
          <w:rFonts w:ascii="Times New Roman" w:hAnsi="Times New Roman" w:cs="Times New Roman"/>
          <w:sz w:val="24"/>
          <w:szCs w:val="24"/>
          <w:lang w:val="en-US"/>
        </w:rPr>
        <w:t>NIP:               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60A8">
        <w:rPr>
          <w:rFonts w:ascii="Times New Roman" w:hAnsi="Times New Roman" w:cs="Times New Roman"/>
          <w:sz w:val="24"/>
          <w:szCs w:val="24"/>
          <w:lang w:val="en-US"/>
        </w:rPr>
        <w:t>REGON:        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0A8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160A8">
        <w:rPr>
          <w:rFonts w:ascii="Times New Roman" w:hAnsi="Times New Roman" w:cs="Times New Roman"/>
          <w:sz w:val="24"/>
          <w:szCs w:val="24"/>
          <w:lang w:val="en-US"/>
        </w:rPr>
        <w:t xml:space="preserve"> tel.:</w:t>
      </w:r>
      <w:r w:rsidRPr="008160A8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60A8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160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0A8">
        <w:rPr>
          <w:rFonts w:ascii="Times New Roman" w:hAnsi="Times New Roman" w:cs="Times New Roman"/>
          <w:sz w:val="24"/>
          <w:szCs w:val="24"/>
          <w:lang w:val="en-US"/>
        </w:rPr>
        <w:t>faxu</w:t>
      </w:r>
      <w:proofErr w:type="spellEnd"/>
      <w:r w:rsidRPr="008160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160A8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</w:t>
      </w:r>
    </w:p>
    <w:p w:rsidR="00571499" w:rsidRPr="008160A8" w:rsidRDefault="00571499" w:rsidP="00571499">
      <w:pPr>
        <w:tabs>
          <w:tab w:val="left" w:pos="1134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0A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8160A8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.............................................................................................................................</w:t>
      </w:r>
    </w:p>
    <w:p w:rsidR="00571499" w:rsidRPr="008160A8" w:rsidRDefault="00571499" w:rsidP="0057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A8">
        <w:rPr>
          <w:rFonts w:ascii="Times New Roman" w:hAnsi="Times New Roman" w:cs="Times New Roman"/>
          <w:sz w:val="24"/>
          <w:szCs w:val="24"/>
        </w:rPr>
        <w:t xml:space="preserve">1.Oferujmy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samochód dostawczy </w:t>
      </w:r>
    </w:p>
    <w:p w:rsidR="00571499" w:rsidRDefault="00571499" w:rsidP="00571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Nazwa/typ……………………………………………</w:t>
      </w:r>
    </w:p>
    <w:p w:rsidR="00571499" w:rsidRDefault="00571499" w:rsidP="00571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Model/ Marka……………………………………….</w:t>
      </w:r>
    </w:p>
    <w:p w:rsidR="00571499" w:rsidRDefault="00571499" w:rsidP="00571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produkcji………………………………………..</w:t>
      </w:r>
    </w:p>
    <w:p w:rsidR="0064208B" w:rsidRDefault="00571499" w:rsidP="005714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Gwarancja bez limitu kilometrów………………….</w:t>
      </w:r>
      <w:r w:rsidR="0064208B" w:rsidRPr="00642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499" w:rsidRPr="008160A8" w:rsidRDefault="0064208B" w:rsidP="00571499">
      <w:pPr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Samodzielnego Publicznego Zespołu Opieki Zdrowotnej w Hrubieszowie w kwocie:</w:t>
      </w:r>
    </w:p>
    <w:tbl>
      <w:tblPr>
        <w:tblW w:w="95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888"/>
      </w:tblGrid>
      <w:tr w:rsidR="00571499" w:rsidRPr="008160A8" w:rsidTr="007F09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99" w:rsidRPr="008160A8" w:rsidRDefault="00571499" w:rsidP="007F09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1499" w:rsidRPr="008160A8" w:rsidRDefault="00571499" w:rsidP="007F09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netto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99" w:rsidRPr="008160A8" w:rsidRDefault="00571499" w:rsidP="007F096F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499" w:rsidRPr="008160A8" w:rsidRDefault="00571499" w:rsidP="007F096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A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</w:t>
            </w:r>
            <w:r w:rsidRPr="008160A8">
              <w:rPr>
                <w:rFonts w:ascii="Times New Roman" w:hAnsi="Times New Roman" w:cs="Times New Roman"/>
                <w:bCs/>
                <w:sz w:val="24"/>
                <w:szCs w:val="24"/>
              </w:rPr>
              <w:t>.......  ( słownie: …………………………………………………………….. )</w:t>
            </w:r>
          </w:p>
        </w:tc>
      </w:tr>
      <w:tr w:rsidR="00571499" w:rsidRPr="008160A8" w:rsidTr="007F09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99" w:rsidRPr="008160A8" w:rsidRDefault="00571499" w:rsidP="007F09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1499" w:rsidRPr="008160A8" w:rsidRDefault="00571499" w:rsidP="007F09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VAT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99" w:rsidRPr="008160A8" w:rsidRDefault="00571499" w:rsidP="007F096F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499" w:rsidRPr="008160A8" w:rsidRDefault="00571499" w:rsidP="007F096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0A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…………… </w:t>
            </w:r>
            <w:r w:rsidRPr="008160A8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  <w:tr w:rsidR="00571499" w:rsidRPr="008160A8" w:rsidTr="007F09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99" w:rsidRPr="008160A8" w:rsidRDefault="00571499" w:rsidP="007F096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1499" w:rsidRPr="008160A8" w:rsidRDefault="00571499" w:rsidP="007F096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Cena brutto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499" w:rsidRPr="008160A8" w:rsidRDefault="00571499" w:rsidP="007F096F">
            <w:pPr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499" w:rsidRPr="008160A8" w:rsidRDefault="00571499" w:rsidP="007F09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A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……………</w:t>
            </w:r>
            <w:r w:rsidRPr="008160A8">
              <w:rPr>
                <w:rFonts w:ascii="Times New Roman" w:hAnsi="Times New Roman" w:cs="Times New Roman"/>
                <w:bCs/>
                <w:sz w:val="24"/>
                <w:szCs w:val="24"/>
              </w:rPr>
              <w:t>. ( słownie: …………………………………………………………….. )</w:t>
            </w:r>
          </w:p>
        </w:tc>
      </w:tr>
    </w:tbl>
    <w:p w:rsidR="00571499" w:rsidRPr="008160A8" w:rsidRDefault="00571499" w:rsidP="0057149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499" w:rsidRPr="008160A8" w:rsidRDefault="00571499" w:rsidP="00571499">
      <w:pPr>
        <w:tabs>
          <w:tab w:val="left" w:pos="36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71499" w:rsidRPr="00332A6D" w:rsidRDefault="00571499" w:rsidP="00571499">
      <w:pPr>
        <w:rPr>
          <w:rFonts w:ascii="Times New Roman" w:hAnsi="Times New Roman" w:cs="Times New Roman"/>
          <w:b/>
          <w:sz w:val="24"/>
          <w:szCs w:val="24"/>
        </w:rPr>
      </w:pPr>
      <w:r w:rsidRPr="002F7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SPECYFIKACJA TECHNICZNA POJAZDU 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559"/>
        <w:gridCol w:w="5528"/>
      </w:tblGrid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Parametr wymagany</w:t>
            </w:r>
          </w:p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Parametry oferowane</w:t>
            </w: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96B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Samochód dwumiejscowy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Niezależne otwieranie przedziału ładunkowego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Przestrzeń robocza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dł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ok 1,5m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Pojemność silnika min 1300 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Ładowność min 600 kg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Wyposażenie standardowe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ABS+ EBD (elektroniczne sterowanie rozdziałem siły hamowania)</w:t>
            </w:r>
          </w:p>
        </w:tc>
        <w:tc>
          <w:tcPr>
            <w:tcW w:w="1559" w:type="dxa"/>
            <w:shd w:val="clear" w:color="auto" w:fill="auto"/>
          </w:tcPr>
          <w:p w:rsidR="00571499" w:rsidRPr="00A221B4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21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Kolumna kierowcy z regulacja wysokości</w:t>
            </w:r>
          </w:p>
        </w:tc>
        <w:tc>
          <w:tcPr>
            <w:tcW w:w="1559" w:type="dxa"/>
            <w:shd w:val="clear" w:color="auto" w:fill="auto"/>
          </w:tcPr>
          <w:p w:rsidR="00571499" w:rsidRPr="002F7702" w:rsidRDefault="00571499" w:rsidP="007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Klimatyzacja manualna</w:t>
            </w:r>
          </w:p>
        </w:tc>
        <w:tc>
          <w:tcPr>
            <w:tcW w:w="1559" w:type="dxa"/>
            <w:shd w:val="clear" w:color="auto" w:fill="auto"/>
          </w:tcPr>
          <w:p w:rsidR="00571499" w:rsidRPr="002F7702" w:rsidRDefault="00571499" w:rsidP="007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F77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Szyby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atermiczne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1499" w:rsidRPr="002F7702" w:rsidRDefault="00571499" w:rsidP="007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2F7702" w:rsidTr="007F096F"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571499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Poduszka powietrzna</w:t>
            </w:r>
          </w:p>
        </w:tc>
        <w:tc>
          <w:tcPr>
            <w:tcW w:w="1559" w:type="dxa"/>
            <w:shd w:val="clear" w:color="auto" w:fill="auto"/>
          </w:tcPr>
          <w:p w:rsidR="00571499" w:rsidRPr="002F7702" w:rsidRDefault="00571499" w:rsidP="007F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1499" w:rsidRPr="008160A8" w:rsidTr="007F096F">
        <w:trPr>
          <w:trHeight w:val="1481"/>
        </w:trPr>
        <w:tc>
          <w:tcPr>
            <w:tcW w:w="568" w:type="dxa"/>
            <w:shd w:val="clear" w:color="auto" w:fill="auto"/>
          </w:tcPr>
          <w:p w:rsidR="00571499" w:rsidRPr="002F7702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2F770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96B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System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596B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ESC(ABS+EBD+HBA+ASR+MSR+ESC+ Hill Holder)</w:t>
            </w:r>
          </w:p>
        </w:tc>
        <w:tc>
          <w:tcPr>
            <w:tcW w:w="1559" w:type="dxa"/>
            <w:shd w:val="clear" w:color="auto" w:fill="auto"/>
          </w:tcPr>
          <w:p w:rsidR="00571499" w:rsidRPr="00596B5F" w:rsidRDefault="00571499" w:rsidP="007F0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571499" w:rsidRPr="00596B5F" w:rsidTr="007F096F">
        <w:tc>
          <w:tcPr>
            <w:tcW w:w="568" w:type="dxa"/>
            <w:shd w:val="clear" w:color="auto" w:fill="auto"/>
          </w:tcPr>
          <w:p w:rsidR="00571499" w:rsidRPr="00D51DE8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Dywaniki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w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kabinie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71499" w:rsidRPr="00596B5F" w:rsidRDefault="00571499" w:rsidP="007F0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5528" w:type="dxa"/>
            <w:shd w:val="clear" w:color="auto" w:fill="auto"/>
          </w:tcPr>
          <w:p w:rsidR="00571499" w:rsidRPr="00596B5F" w:rsidRDefault="00571499" w:rsidP="007F096F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571499" w:rsidRPr="008160A8" w:rsidRDefault="00571499" w:rsidP="0057149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RODO wobec osób fizycznych, </w:t>
      </w:r>
      <w:r w:rsidRPr="008160A8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8160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8160A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71499" w:rsidRPr="008160A8" w:rsidRDefault="00571499" w:rsidP="005714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60A8">
        <w:rPr>
          <w:rFonts w:ascii="Times New Roman" w:hAnsi="Times New Roman" w:cs="Times New Roman"/>
          <w:sz w:val="24"/>
          <w:szCs w:val="24"/>
          <w:lang w:eastAsia="pl-PL"/>
        </w:rPr>
        <w:t>Akceptujemy 30 dniowy termin związania ofertą .</w:t>
      </w:r>
    </w:p>
    <w:p w:rsidR="00571499" w:rsidRPr="008160A8" w:rsidRDefault="00571499" w:rsidP="005714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60A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zapytaniem ofertowym i uznajemy się za związanych określonymi w niej postanowieniami i zasadami postępowania.</w:t>
      </w:r>
    </w:p>
    <w:p w:rsidR="00571499" w:rsidRPr="008160A8" w:rsidRDefault="00571499" w:rsidP="005714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 spełnimy wymagania Zamawiającego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zapytaniu ofertowym.</w:t>
      </w:r>
    </w:p>
    <w:p w:rsidR="00571499" w:rsidRPr="008160A8" w:rsidRDefault="00571499" w:rsidP="0057149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wykonywania zamówienia w terminie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714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umowy.</w:t>
      </w:r>
    </w:p>
    <w:p w:rsidR="00571499" w:rsidRPr="008160A8" w:rsidRDefault="00571499" w:rsidP="005714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499" w:rsidRPr="008160A8" w:rsidRDefault="00571499" w:rsidP="005714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1499" w:rsidRPr="008160A8" w:rsidRDefault="00571499" w:rsidP="00571499">
      <w:pPr>
        <w:spacing w:after="160" w:line="259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8160A8">
        <w:rPr>
          <w:rFonts w:ascii="Times New Roman" w:hAnsi="Times New Roman" w:cs="Times New Roman"/>
          <w:sz w:val="24"/>
          <w:szCs w:val="24"/>
        </w:rPr>
        <w:tab/>
      </w:r>
      <w:r w:rsidRPr="008160A8">
        <w:rPr>
          <w:rFonts w:ascii="Times New Roman" w:hAnsi="Times New Roman" w:cs="Times New Roman"/>
          <w:sz w:val="24"/>
          <w:szCs w:val="24"/>
        </w:rPr>
        <w:tab/>
        <w:t xml:space="preserve">       ……………................................................</w:t>
      </w:r>
    </w:p>
    <w:p w:rsidR="00571499" w:rsidRPr="008160A8" w:rsidRDefault="00571499" w:rsidP="00571499">
      <w:pPr>
        <w:spacing w:after="160" w:line="259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8160A8">
        <w:rPr>
          <w:rFonts w:ascii="Times New Roman" w:hAnsi="Times New Roman" w:cs="Times New Roman"/>
          <w:sz w:val="24"/>
          <w:szCs w:val="24"/>
        </w:rPr>
        <w:tab/>
      </w:r>
      <w:r w:rsidRPr="008160A8">
        <w:rPr>
          <w:rFonts w:ascii="Times New Roman" w:hAnsi="Times New Roman" w:cs="Times New Roman"/>
          <w:sz w:val="24"/>
          <w:szCs w:val="24"/>
        </w:rPr>
        <w:tab/>
        <w:t xml:space="preserve">       ……………................................................</w:t>
      </w:r>
    </w:p>
    <w:p w:rsidR="00571499" w:rsidRPr="008160A8" w:rsidRDefault="00571499" w:rsidP="00571499">
      <w:pPr>
        <w:spacing w:after="160" w:line="259" w:lineRule="auto"/>
        <w:ind w:left="5664" w:right="70" w:hanging="4956"/>
        <w:rPr>
          <w:rFonts w:ascii="Times New Roman" w:hAnsi="Times New Roman" w:cs="Times New Roman"/>
          <w:sz w:val="24"/>
          <w:szCs w:val="24"/>
        </w:rPr>
      </w:pPr>
      <w:r w:rsidRPr="008160A8">
        <w:rPr>
          <w:rFonts w:ascii="Times New Roman" w:hAnsi="Times New Roman" w:cs="Times New Roman"/>
          <w:sz w:val="24"/>
          <w:szCs w:val="24"/>
        </w:rPr>
        <w:t>Miejscowość, data                                                      Pieczęć i podpis osób uprawnionych do składania</w:t>
      </w:r>
      <w:r w:rsidRPr="008160A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160A8">
        <w:rPr>
          <w:rFonts w:ascii="Times New Roman" w:hAnsi="Times New Roman" w:cs="Times New Roman"/>
          <w:sz w:val="24"/>
          <w:szCs w:val="24"/>
        </w:rPr>
        <w:t xml:space="preserve">oświadczeń woli w imieniu    </w:t>
      </w:r>
      <w:r w:rsidRPr="008160A8">
        <w:rPr>
          <w:rFonts w:ascii="Times New Roman" w:hAnsi="Times New Roman" w:cs="Times New Roman"/>
          <w:sz w:val="24"/>
          <w:szCs w:val="24"/>
        </w:rPr>
        <w:br/>
        <w:t xml:space="preserve">           Wykonawcy</w:t>
      </w:r>
    </w:p>
    <w:p w:rsidR="00402BDA" w:rsidRDefault="00402BDA"/>
    <w:sectPr w:rsidR="00402BDA" w:rsidSect="00450ADA">
      <w:headerReference w:type="default" r:id="rId8"/>
      <w:footerReference w:type="default" r:id="rId9"/>
      <w:pgSz w:w="11906" w:h="16838"/>
      <w:pgMar w:top="56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B" w:rsidRDefault="00077D3B">
      <w:pPr>
        <w:spacing w:after="0" w:line="240" w:lineRule="auto"/>
      </w:pPr>
      <w:r>
        <w:separator/>
      </w:r>
    </w:p>
  </w:endnote>
  <w:endnote w:type="continuationSeparator" w:id="0">
    <w:p w:rsidR="00077D3B" w:rsidRDefault="000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55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15AA" w:rsidRDefault="0057149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5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15AA" w:rsidRDefault="00077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B" w:rsidRDefault="00077D3B">
      <w:pPr>
        <w:spacing w:after="0" w:line="240" w:lineRule="auto"/>
      </w:pPr>
      <w:r>
        <w:separator/>
      </w:r>
    </w:p>
  </w:footnote>
  <w:footnote w:type="continuationSeparator" w:id="0">
    <w:p w:rsidR="00077D3B" w:rsidRDefault="000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4F" w:rsidRPr="0007714F" w:rsidRDefault="00571499" w:rsidP="0007714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ABFD913" wp14:editId="2CF7B11A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1" name="Obraz 1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5520E62" wp14:editId="27FE9A92">
          <wp:simplePos x="0" y="0"/>
          <wp:positionH relativeFrom="column">
            <wp:posOffset>-213995</wp:posOffset>
          </wp:positionH>
          <wp:positionV relativeFrom="paragraph">
            <wp:posOffset>113665</wp:posOffset>
          </wp:positionV>
          <wp:extent cx="1649095" cy="1504950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2302" w:type="dxa"/>
      <w:tblLook w:val="04A0" w:firstRow="1" w:lastRow="0" w:firstColumn="1" w:lastColumn="0" w:noHBand="0" w:noVBand="1"/>
    </w:tblPr>
    <w:tblGrid>
      <w:gridCol w:w="4569"/>
    </w:tblGrid>
    <w:tr w:rsidR="0007714F" w:rsidRPr="0007714F" w:rsidTr="00696F3A">
      <w:trPr>
        <w:trHeight w:val="1739"/>
      </w:trPr>
      <w:tc>
        <w:tcPr>
          <w:tcW w:w="4569" w:type="dxa"/>
          <w:shd w:val="clear" w:color="auto" w:fill="auto"/>
        </w:tcPr>
        <w:p w:rsidR="0007714F" w:rsidRPr="0007714F" w:rsidRDefault="00571499" w:rsidP="0007714F">
          <w:pPr>
            <w:tabs>
              <w:tab w:val="left" w:pos="5553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Samodzielny Publiczny Zespół Opieki Zdrowotnej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w Hrubieszowie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 xml:space="preserve">ul. Piłsudskiego 11, 22-500 Hrubieszów, e-mail </w:t>
          </w:r>
          <w:hyperlink r:id="rId3" w:history="1">
            <w:r w:rsidRPr="0007714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u w:val="single"/>
              </w:rPr>
              <w:t>spzozhrub@op.pl</w:t>
            </w:r>
          </w:hyperlink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REGON 000308376, NIP 919-15-17-717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konto bankowe: BANK OCHRONY ŚRODOWISKA SA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40 1540 1144 2001 6441 9033 0001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Sekretariat tel. 84-696-32-96, fax  84-69-70-686</w:t>
          </w:r>
        </w:p>
        <w:p w:rsidR="0007714F" w:rsidRPr="0007714F" w:rsidRDefault="00571499" w:rsidP="0007714F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07714F">
            <w:rPr>
              <w:rFonts w:ascii="Calibri" w:eastAsia="Calibri" w:hAnsi="Calibri" w:cs="Times New Roman"/>
              <w:b/>
              <w:sz w:val="20"/>
              <w:szCs w:val="20"/>
            </w:rPr>
            <w:t>Tel. Centrala 84-696-26-11 do 14</w:t>
          </w:r>
        </w:p>
      </w:tc>
    </w:tr>
  </w:tbl>
  <w:p w:rsidR="0007714F" w:rsidRDefault="00077D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77"/>
    <w:rsid w:val="00077D3B"/>
    <w:rsid w:val="00332A6D"/>
    <w:rsid w:val="00402BDA"/>
    <w:rsid w:val="00571499"/>
    <w:rsid w:val="0064208B"/>
    <w:rsid w:val="0098554D"/>
    <w:rsid w:val="00C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99"/>
  </w:style>
  <w:style w:type="paragraph" w:styleId="Tekstdymka">
    <w:name w:val="Balloon Text"/>
    <w:basedOn w:val="Normalny"/>
    <w:link w:val="TekstdymkaZnak"/>
    <w:uiPriority w:val="99"/>
    <w:semiHidden/>
    <w:unhideWhenUsed/>
    <w:rsid w:val="0033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99"/>
  </w:style>
  <w:style w:type="paragraph" w:styleId="Tekstdymka">
    <w:name w:val="Balloon Text"/>
    <w:basedOn w:val="Normalny"/>
    <w:link w:val="TekstdymkaZnak"/>
    <w:uiPriority w:val="99"/>
    <w:semiHidden/>
    <w:unhideWhenUsed/>
    <w:rsid w:val="0033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zozhrub@o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2019-06-06T08:14:00Z</cp:lastPrinted>
  <dcterms:created xsi:type="dcterms:W3CDTF">2019-06-06T08:02:00Z</dcterms:created>
  <dcterms:modified xsi:type="dcterms:W3CDTF">2019-06-06T09:05:00Z</dcterms:modified>
</cp:coreProperties>
</file>